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BA7" w:rsidRPr="00994B5B" w:rsidRDefault="00316BA7" w:rsidP="00316BA7">
      <w:pPr>
        <w:pStyle w:val="stylet3"/>
        <w:spacing w:before="0" w:beforeAutospacing="0" w:after="0" w:afterAutospacing="0"/>
      </w:pPr>
      <w:r w:rsidRPr="00994B5B">
        <w:t>Рассмотрено                                                                        Согласовано</w:t>
      </w:r>
      <w:proofErr w:type="gramStart"/>
      <w:r w:rsidRPr="00994B5B">
        <w:t xml:space="preserve">                                           </w:t>
      </w:r>
      <w:r>
        <w:t xml:space="preserve">                                </w:t>
      </w:r>
      <w:r w:rsidRPr="00994B5B">
        <w:t>У</w:t>
      </w:r>
      <w:proofErr w:type="gramEnd"/>
      <w:r w:rsidRPr="00994B5B">
        <w:t>тверждаю</w:t>
      </w:r>
    </w:p>
    <w:p w:rsidR="00316BA7" w:rsidRPr="00994B5B" w:rsidRDefault="00316BA7" w:rsidP="00316BA7">
      <w:pPr>
        <w:pStyle w:val="stylet3"/>
        <w:spacing w:before="0" w:beforeAutospacing="0" w:after="0" w:afterAutospacing="0"/>
      </w:pPr>
      <w:r w:rsidRPr="00994B5B">
        <w:t xml:space="preserve">Руководитель  методического                                    </w:t>
      </w:r>
      <w:r>
        <w:t xml:space="preserve">       </w:t>
      </w:r>
      <w:r w:rsidRPr="00994B5B">
        <w:t xml:space="preserve">Заместитель директора по УР              </w:t>
      </w:r>
      <w:r>
        <w:t xml:space="preserve">                            </w:t>
      </w:r>
      <w:r w:rsidRPr="00994B5B">
        <w:t>Директор</w:t>
      </w:r>
      <w:r>
        <w:t xml:space="preserve"> МБОУ «</w:t>
      </w:r>
      <w:proofErr w:type="spellStart"/>
      <w:r>
        <w:t>Сармановская</w:t>
      </w:r>
      <w:proofErr w:type="spellEnd"/>
      <w:r>
        <w:t xml:space="preserve"> СОШ»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16BA7" w:rsidRPr="00994B5B" w:rsidRDefault="00316BA7" w:rsidP="00316BA7">
      <w:pPr>
        <w:pStyle w:val="stylet3"/>
        <w:spacing w:before="0" w:beforeAutospacing="0" w:after="0" w:afterAutospacing="0"/>
      </w:pPr>
      <w:r w:rsidRPr="00994B5B">
        <w:t xml:space="preserve">объединения  учителей                                  </w:t>
      </w:r>
      <w:r>
        <w:t xml:space="preserve">                     _____     </w:t>
      </w:r>
      <w:proofErr w:type="spellStart"/>
      <w:r>
        <w:t>Д.Ф.Хуснетдино</w:t>
      </w:r>
      <w:r w:rsidRPr="00994B5B">
        <w:t>ва</w:t>
      </w:r>
      <w:proofErr w:type="spellEnd"/>
      <w:r w:rsidRPr="00994B5B">
        <w:t xml:space="preserve">                          </w:t>
      </w:r>
      <w:r>
        <w:t xml:space="preserve">                           </w:t>
      </w:r>
      <w:r w:rsidRPr="00994B5B">
        <w:t xml:space="preserve">_______  </w:t>
      </w:r>
      <w:proofErr w:type="spellStart"/>
      <w:r w:rsidRPr="00994B5B">
        <w:t>Р.К.Саетгараева</w:t>
      </w:r>
      <w:proofErr w:type="spellEnd"/>
    </w:p>
    <w:p w:rsidR="00316BA7" w:rsidRPr="00994B5B" w:rsidRDefault="00316BA7" w:rsidP="00316BA7">
      <w:pPr>
        <w:pStyle w:val="stylet3"/>
        <w:spacing w:before="0" w:beforeAutospacing="0" w:after="0" w:afterAutospacing="0"/>
      </w:pPr>
      <w:r w:rsidRPr="00994B5B">
        <w:t xml:space="preserve">технологии, физической культуры      </w:t>
      </w:r>
      <w:r>
        <w:t xml:space="preserve">                              </w:t>
      </w:r>
    </w:p>
    <w:p w:rsidR="00316BA7" w:rsidRPr="00994B5B" w:rsidRDefault="00316BA7" w:rsidP="00316BA7">
      <w:pPr>
        <w:pStyle w:val="stylet3"/>
        <w:spacing w:before="0" w:beforeAutospacing="0" w:after="0" w:afterAutospacing="0"/>
      </w:pPr>
      <w:r w:rsidRPr="00994B5B">
        <w:t xml:space="preserve">                                                                                                                                                                            </w:t>
      </w:r>
      <w:r>
        <w:t xml:space="preserve">                  </w:t>
      </w:r>
      <w:r w:rsidRPr="00994B5B">
        <w:t>Приказ №</w:t>
      </w:r>
      <w:r>
        <w:t>86-о</w:t>
      </w:r>
    </w:p>
    <w:p w:rsidR="00316BA7" w:rsidRPr="00994B5B" w:rsidRDefault="00316BA7" w:rsidP="00316BA7">
      <w:pPr>
        <w:pStyle w:val="stylet3"/>
        <w:spacing w:before="0" w:beforeAutospacing="0" w:after="0" w:afterAutospacing="0"/>
      </w:pPr>
      <w:r w:rsidRPr="00994B5B">
        <w:t xml:space="preserve">ОБЖ, ИЗО и музыки                                                                                                                                   </w:t>
      </w:r>
      <w:r>
        <w:t xml:space="preserve">                        от «29</w:t>
      </w:r>
      <w:r w:rsidRPr="00994B5B">
        <w:t>»  августа 20</w:t>
      </w:r>
      <w:r>
        <w:softHyphen/>
      </w:r>
      <w:r>
        <w:softHyphen/>
        <w:t>22</w:t>
      </w:r>
      <w:r w:rsidRPr="00994B5B">
        <w:softHyphen/>
        <w:t xml:space="preserve"> г.</w:t>
      </w:r>
    </w:p>
    <w:p w:rsidR="00316BA7" w:rsidRPr="00994B5B" w:rsidRDefault="00316BA7" w:rsidP="00316BA7">
      <w:pPr>
        <w:pStyle w:val="stylet3"/>
        <w:spacing w:before="0" w:beforeAutospacing="0" w:after="0" w:afterAutospacing="0"/>
      </w:pPr>
      <w:r w:rsidRPr="00994B5B">
        <w:t xml:space="preserve"> </w:t>
      </w:r>
    </w:p>
    <w:p w:rsidR="00316BA7" w:rsidRPr="00994B5B" w:rsidRDefault="00316BA7" w:rsidP="00316BA7">
      <w:pPr>
        <w:pStyle w:val="stylet3"/>
        <w:spacing w:before="0" w:beforeAutospacing="0" w:after="0" w:afterAutospacing="0"/>
      </w:pPr>
      <w:r w:rsidRPr="00994B5B">
        <w:t xml:space="preserve">______ </w:t>
      </w:r>
      <w:proofErr w:type="spellStart"/>
      <w:r w:rsidRPr="00994B5B">
        <w:t>Э.А.Калимуллина</w:t>
      </w:r>
      <w:proofErr w:type="spellEnd"/>
    </w:p>
    <w:p w:rsidR="00316BA7" w:rsidRPr="00994B5B" w:rsidRDefault="00316BA7" w:rsidP="00316BA7">
      <w:pPr>
        <w:pStyle w:val="stylet3"/>
        <w:spacing w:before="0" w:beforeAutospacing="0" w:after="0" w:afterAutospacing="0"/>
      </w:pPr>
      <w:r w:rsidRPr="00994B5B">
        <w:t>Протокол №1</w:t>
      </w:r>
    </w:p>
    <w:p w:rsidR="00316BA7" w:rsidRPr="00994B5B" w:rsidRDefault="00316BA7" w:rsidP="00316BA7">
      <w:pPr>
        <w:pStyle w:val="stylet3"/>
        <w:spacing w:before="0" w:beforeAutospacing="0" w:after="0" w:afterAutospacing="0"/>
      </w:pPr>
      <w:r>
        <w:t>от «25»  августа 202</w:t>
      </w:r>
      <w:r w:rsidRPr="00AA2B09">
        <w:t>2</w:t>
      </w:r>
      <w:r w:rsidRPr="00994B5B">
        <w:t xml:space="preserve"> г.     </w:t>
      </w:r>
    </w:p>
    <w:p w:rsidR="00316BA7" w:rsidRPr="00994B5B" w:rsidRDefault="00316BA7" w:rsidP="00316BA7">
      <w:pPr>
        <w:pStyle w:val="stylet3"/>
        <w:spacing w:before="0" w:beforeAutospacing="0" w:after="0" w:afterAutospacing="0"/>
        <w:ind w:left="720"/>
        <w:jc w:val="both"/>
      </w:pPr>
    </w:p>
    <w:p w:rsidR="00316BA7" w:rsidRDefault="00316BA7" w:rsidP="00316BA7">
      <w:pPr>
        <w:pStyle w:val="3"/>
        <w:ind w:left="708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</w:t>
      </w:r>
    </w:p>
    <w:p w:rsidR="00316BA7" w:rsidRPr="00B963EB" w:rsidRDefault="00316BA7" w:rsidP="00316BA7">
      <w:pPr>
        <w:pStyle w:val="3"/>
        <w:ind w:left="708"/>
        <w:rPr>
          <w:b w:val="0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</w:t>
      </w:r>
      <w:r w:rsidRPr="00B963EB">
        <w:rPr>
          <w:b w:val="0"/>
          <w:color w:val="auto"/>
          <w:szCs w:val="24"/>
        </w:rPr>
        <w:t>РАБОЧАЯ    ПРОГРАММА</w:t>
      </w:r>
    </w:p>
    <w:p w:rsidR="00316BA7" w:rsidRPr="00994B5B" w:rsidRDefault="00316BA7" w:rsidP="00316BA7">
      <w:pPr>
        <w:pStyle w:val="ab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>
        <w:rPr>
          <w:rFonts w:asciiTheme="majorHAnsi" w:eastAsiaTheme="majorEastAsia" w:hAnsiTheme="majorHAnsi" w:cstheme="majorBidi"/>
          <w:bCs/>
          <w:color w:val="4F81BD" w:themeColor="accent1"/>
          <w:sz w:val="22"/>
          <w:szCs w:val="24"/>
          <w:lang w:eastAsia="en-US"/>
        </w:rPr>
        <w:t xml:space="preserve">                                                                               </w:t>
      </w:r>
      <w:r w:rsidRPr="00994B5B">
        <w:rPr>
          <w:rFonts w:ascii="Times New Roman" w:hAnsi="Times New Roman" w:cs="Times New Roman"/>
          <w:color w:val="auto"/>
          <w:sz w:val="24"/>
          <w:szCs w:val="24"/>
          <w:u w:val="single"/>
        </w:rPr>
        <w:t>МУНИЦИПАЛЬНОЕ  БЮДЖЕТНОЕ ОБЩЕОБРАЗОВАТЕЛЬНОЕ УЧРЕЖДЕНИЕ</w:t>
      </w:r>
    </w:p>
    <w:p w:rsidR="00316BA7" w:rsidRPr="00994B5B" w:rsidRDefault="00316BA7" w:rsidP="00316BA7">
      <w:pPr>
        <w:pStyle w:val="ab"/>
        <w:jc w:val="center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994B5B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«</w:t>
      </w:r>
      <w:proofErr w:type="spellStart"/>
      <w:r w:rsidRPr="00994B5B">
        <w:rPr>
          <w:rFonts w:ascii="Times New Roman" w:hAnsi="Times New Roman" w:cs="Times New Roman"/>
          <w:color w:val="auto"/>
          <w:sz w:val="24"/>
          <w:szCs w:val="24"/>
          <w:u w:val="single"/>
        </w:rPr>
        <w:t>Сармановская</w:t>
      </w:r>
      <w:proofErr w:type="spellEnd"/>
      <w:r w:rsidRPr="00994B5B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средняя общеобразовательная школа» </w:t>
      </w:r>
    </w:p>
    <w:p w:rsidR="00316BA7" w:rsidRPr="00994B5B" w:rsidRDefault="00316BA7" w:rsidP="00316BA7">
      <w:pPr>
        <w:pStyle w:val="ab"/>
        <w:jc w:val="center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proofErr w:type="spellStart"/>
      <w:r w:rsidRPr="00994B5B">
        <w:rPr>
          <w:rFonts w:ascii="Times New Roman" w:hAnsi="Times New Roman" w:cs="Times New Roman"/>
          <w:color w:val="auto"/>
          <w:sz w:val="24"/>
          <w:szCs w:val="24"/>
          <w:u w:val="single"/>
        </w:rPr>
        <w:t>Сармановского</w:t>
      </w:r>
      <w:proofErr w:type="spellEnd"/>
      <w:r w:rsidRPr="00994B5B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муниципального района РТ</w:t>
      </w:r>
    </w:p>
    <w:p w:rsidR="00316BA7" w:rsidRPr="00994B5B" w:rsidRDefault="00316BA7" w:rsidP="00316BA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94B5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4B5B">
        <w:rPr>
          <w:rFonts w:ascii="Times New Roman" w:hAnsi="Times New Roman"/>
          <w:b/>
          <w:sz w:val="24"/>
          <w:szCs w:val="24"/>
        </w:rPr>
        <w:t>______</w:t>
      </w:r>
      <w:r w:rsidRPr="00994B5B">
        <w:rPr>
          <w:rFonts w:ascii="Times New Roman" w:hAnsi="Times New Roman"/>
          <w:b/>
          <w:sz w:val="24"/>
          <w:szCs w:val="24"/>
          <w:u w:val="single"/>
        </w:rPr>
        <w:t>Таепов</w:t>
      </w:r>
      <w:proofErr w:type="spellEnd"/>
      <w:r w:rsidRPr="00994B5B">
        <w:rPr>
          <w:rFonts w:ascii="Times New Roman" w:hAnsi="Times New Roman"/>
          <w:b/>
          <w:sz w:val="24"/>
          <w:szCs w:val="24"/>
          <w:u w:val="single"/>
        </w:rPr>
        <w:t xml:space="preserve"> Алмаз </w:t>
      </w:r>
      <w:proofErr w:type="spellStart"/>
      <w:r w:rsidRPr="00994B5B">
        <w:rPr>
          <w:rFonts w:ascii="Times New Roman" w:hAnsi="Times New Roman"/>
          <w:b/>
          <w:sz w:val="24"/>
          <w:szCs w:val="24"/>
          <w:u w:val="single"/>
        </w:rPr>
        <w:t>Мансурович</w:t>
      </w:r>
      <w:proofErr w:type="spellEnd"/>
      <w:r w:rsidRPr="00994B5B">
        <w:rPr>
          <w:rFonts w:ascii="Times New Roman" w:hAnsi="Times New Roman"/>
          <w:b/>
          <w:sz w:val="24"/>
          <w:szCs w:val="24"/>
          <w:u w:val="single"/>
        </w:rPr>
        <w:t>,</w:t>
      </w:r>
    </w:p>
    <w:p w:rsidR="00316BA7" w:rsidRPr="00994B5B" w:rsidRDefault="00316BA7" w:rsidP="00316BA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994B5B">
        <w:rPr>
          <w:rFonts w:ascii="Times New Roman" w:hAnsi="Times New Roman"/>
          <w:sz w:val="24"/>
          <w:szCs w:val="24"/>
        </w:rPr>
        <w:t>(ФИО учителя, категория)</w:t>
      </w:r>
    </w:p>
    <w:p w:rsidR="00316BA7" w:rsidRPr="00AA2B09" w:rsidRDefault="00316BA7" w:rsidP="00316BA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  <w:lang w:val="tt-RU"/>
        </w:rPr>
        <w:t>технология</w:t>
      </w:r>
    </w:p>
    <w:p w:rsidR="00316BA7" w:rsidRPr="00994B5B" w:rsidRDefault="00316BA7" w:rsidP="00316BA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8</w:t>
      </w:r>
      <w:r w:rsidRPr="00994B5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94B5B">
        <w:rPr>
          <w:rFonts w:ascii="Times New Roman" w:hAnsi="Times New Roman"/>
          <w:b/>
          <w:sz w:val="24"/>
          <w:szCs w:val="24"/>
          <w:u w:val="single"/>
        </w:rPr>
        <w:t>а</w:t>
      </w:r>
      <w:proofErr w:type="gramStart"/>
      <w:r w:rsidRPr="00994B5B">
        <w:rPr>
          <w:rFonts w:ascii="Times New Roman" w:hAnsi="Times New Roman"/>
          <w:b/>
          <w:sz w:val="24"/>
          <w:szCs w:val="24"/>
          <w:u w:val="single"/>
        </w:rPr>
        <w:t>,б</w:t>
      </w:r>
      <w:proofErr w:type="gramEnd"/>
      <w:r w:rsidRPr="00994B5B">
        <w:rPr>
          <w:rFonts w:ascii="Times New Roman" w:hAnsi="Times New Roman"/>
          <w:b/>
          <w:sz w:val="24"/>
          <w:szCs w:val="24"/>
          <w:u w:val="single"/>
        </w:rPr>
        <w:t>класс</w:t>
      </w:r>
      <w:proofErr w:type="spellEnd"/>
      <w:r w:rsidRPr="00994B5B">
        <w:rPr>
          <w:rFonts w:ascii="Times New Roman" w:hAnsi="Times New Roman"/>
          <w:b/>
          <w:sz w:val="24"/>
          <w:szCs w:val="24"/>
          <w:u w:val="single"/>
        </w:rPr>
        <w:t xml:space="preserve">                      </w:t>
      </w:r>
    </w:p>
    <w:p w:rsidR="00316BA7" w:rsidRPr="00994B5B" w:rsidRDefault="00316BA7" w:rsidP="00316BA7">
      <w:pPr>
        <w:pStyle w:val="stylet3"/>
        <w:spacing w:before="0" w:beforeAutospacing="0" w:after="0" w:afterAutospacing="0"/>
        <w:ind w:left="720"/>
        <w:jc w:val="both"/>
      </w:pPr>
    </w:p>
    <w:p w:rsidR="00316BA7" w:rsidRPr="00994B5B" w:rsidRDefault="00316BA7" w:rsidP="00316BA7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94B5B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316BA7" w:rsidRPr="00994B5B" w:rsidRDefault="00316BA7" w:rsidP="00316BA7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94B5B">
        <w:rPr>
          <w:rFonts w:ascii="Times New Roman" w:hAnsi="Times New Roman"/>
          <w:sz w:val="24"/>
          <w:szCs w:val="24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16BA7" w:rsidRPr="00994B5B" w:rsidRDefault="00316BA7" w:rsidP="00316BA7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94B5B">
        <w:rPr>
          <w:rFonts w:ascii="Times New Roman" w:hAnsi="Times New Roman"/>
          <w:sz w:val="24"/>
          <w:szCs w:val="24"/>
        </w:rPr>
        <w:t>протокол № 1</w:t>
      </w:r>
    </w:p>
    <w:p w:rsidR="00316BA7" w:rsidRDefault="00316BA7" w:rsidP="00316BA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от «29</w:t>
      </w:r>
      <w:r w:rsidRPr="00994B5B">
        <w:rPr>
          <w:rFonts w:ascii="Times New Roman" w:hAnsi="Times New Roman"/>
          <w:sz w:val="24"/>
          <w:szCs w:val="24"/>
        </w:rPr>
        <w:t>»авгу</w:t>
      </w:r>
      <w:r>
        <w:rPr>
          <w:rFonts w:ascii="Times New Roman" w:hAnsi="Times New Roman"/>
          <w:sz w:val="24"/>
          <w:szCs w:val="24"/>
        </w:rPr>
        <w:t>ста 2022 год</w:t>
      </w:r>
    </w:p>
    <w:p w:rsidR="00316BA7" w:rsidRPr="00994B5B" w:rsidRDefault="00316BA7" w:rsidP="00316BA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Pr="00994B5B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23</w:t>
      </w:r>
      <w:r w:rsidRPr="00994B5B">
        <w:rPr>
          <w:rFonts w:ascii="Times New Roman" w:hAnsi="Times New Roman"/>
          <w:sz w:val="24"/>
          <w:szCs w:val="24"/>
        </w:rPr>
        <w:t xml:space="preserve"> учебный год</w:t>
      </w:r>
    </w:p>
    <w:p w:rsidR="00316BA7" w:rsidRDefault="00316BA7" w:rsidP="00316BA7">
      <w:pPr>
        <w:rPr>
          <w:rFonts w:ascii="Times New Roman" w:hAnsi="Times New Roman"/>
        </w:rPr>
      </w:pPr>
    </w:p>
    <w:p w:rsidR="00316BA7" w:rsidRDefault="00316BA7" w:rsidP="00316BA7">
      <w:pPr>
        <w:rPr>
          <w:rFonts w:ascii="Times New Roman" w:hAnsi="Times New Roman"/>
        </w:rPr>
      </w:pPr>
    </w:p>
    <w:p w:rsidR="00612FC4" w:rsidRPr="007A589D" w:rsidRDefault="00316BA7" w:rsidP="00316BA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lastRenderedPageBreak/>
        <w:t xml:space="preserve">                                                                                     </w:t>
      </w:r>
      <w:r w:rsidR="00612FC4" w:rsidRPr="00CC58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4C7696" w:rsidRPr="003D7944" w:rsidRDefault="004C7696" w:rsidP="004C769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Рабоч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  программа «Технология» для 8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разработана на основе: </w:t>
      </w:r>
    </w:p>
    <w:p w:rsidR="004C7696" w:rsidRPr="003D7944" w:rsidRDefault="004C7696" w:rsidP="004C76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2F18D5">
        <w:rPr>
          <w:rFonts w:ascii="Times New Roman" w:hAnsi="Times New Roman"/>
          <w:sz w:val="24"/>
          <w:szCs w:val="24"/>
        </w:rPr>
        <w:t xml:space="preserve"> Федерального государственного  образовательного стандарта основного общего образования (приказ Министерства Образования и Науки Российской Федерации от 17.12.10 №1897, 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ред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от11.12.2020) « Об утвержде</w:t>
      </w:r>
      <w:r w:rsidRPr="002F18D5">
        <w:rPr>
          <w:rFonts w:ascii="Times New Roman" w:hAnsi="Times New Roman"/>
          <w:sz w:val="24"/>
          <w:szCs w:val="24"/>
        </w:rPr>
        <w:t>нии и введении в действие федерального государственного образовательного стандарта основного общего образования» (Зарегистрировано в Минюсте России 01.02.2011 №19644),,</w:t>
      </w:r>
    </w:p>
    <w:p w:rsidR="004C7696" w:rsidRPr="003D7944" w:rsidRDefault="004C7696" w:rsidP="004C7696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A776C">
        <w:rPr>
          <w:rFonts w:ascii="Times New Roman" w:hAnsi="Times New Roman"/>
          <w:sz w:val="24"/>
          <w:szCs w:val="24"/>
        </w:rPr>
        <w:t xml:space="preserve"> О</w:t>
      </w:r>
      <w:r w:rsidRPr="002F18D5">
        <w:rPr>
          <w:rFonts w:ascii="Times New Roman" w:hAnsi="Times New Roman"/>
          <w:sz w:val="24"/>
          <w:szCs w:val="24"/>
        </w:rPr>
        <w:t>сновной общеобразовательной программой основного общего образования муниципального бюджетного общеобразовательного учреждения «</w:t>
      </w:r>
      <w:proofErr w:type="spellStart"/>
      <w:r w:rsidRPr="002F18D5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2F18D5">
        <w:rPr>
          <w:rFonts w:ascii="Times New Roman" w:hAnsi="Times New Roman"/>
          <w:sz w:val="24"/>
          <w:szCs w:val="24"/>
        </w:rPr>
        <w:t xml:space="preserve"> гимназия»</w:t>
      </w:r>
      <w:proofErr w:type="gramStart"/>
      <w:r w:rsidRPr="002F18D5">
        <w:rPr>
          <w:rFonts w:ascii="Times New Roman" w:hAnsi="Times New Roman"/>
          <w:sz w:val="24"/>
          <w:szCs w:val="24"/>
        </w:rPr>
        <w:t>,у</w:t>
      </w:r>
      <w:proofErr w:type="gramEnd"/>
      <w:r w:rsidRPr="002F18D5">
        <w:rPr>
          <w:rFonts w:ascii="Times New Roman" w:hAnsi="Times New Roman"/>
          <w:sz w:val="24"/>
          <w:szCs w:val="24"/>
        </w:rPr>
        <w:t>тверждённой приказом</w:t>
      </w:r>
      <w:r w:rsidRPr="00FA776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C7696" w:rsidRDefault="004C7696" w:rsidP="004C76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3.Учебного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МБОУ «</w:t>
      </w:r>
      <w:proofErr w:type="spellStart"/>
      <w:r w:rsidR="005D06E0">
        <w:rPr>
          <w:rFonts w:ascii="Times New Roman" w:eastAsia="Times New Roman" w:hAnsi="Times New Roman"/>
          <w:sz w:val="24"/>
          <w:szCs w:val="24"/>
          <w:lang w:eastAsia="ru-RU"/>
        </w:rPr>
        <w:t>Сармановская</w:t>
      </w:r>
      <w:proofErr w:type="spellEnd"/>
      <w:r w:rsidR="005D06E0">
        <w:rPr>
          <w:rFonts w:ascii="Times New Roman" w:eastAsia="Times New Roman" w:hAnsi="Times New Roman"/>
          <w:sz w:val="24"/>
          <w:szCs w:val="24"/>
          <w:lang w:eastAsia="ru-RU"/>
        </w:rPr>
        <w:t xml:space="preserve"> СОШ» на 2022-2023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4C7696" w:rsidRPr="003D7944" w:rsidRDefault="004C7696" w:rsidP="004C76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F18D5">
        <w:rPr>
          <w:rFonts w:ascii="Times New Roman" w:hAnsi="Times New Roman"/>
          <w:sz w:val="24"/>
          <w:szCs w:val="24"/>
        </w:rPr>
        <w:t>Положения о структуре, порядке разработки и утверждения рабочих программ учебных курсов и предметов. Уровень обучения базовый.</w:t>
      </w:r>
    </w:p>
    <w:p w:rsidR="004C7696" w:rsidRDefault="004C7696" w:rsidP="004C7696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.Программа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» 2012 г. используется в данной рабоче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й программе  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рассчитана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35 часов в год (1 час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в неделю) в каждом классе. </w:t>
      </w:r>
    </w:p>
    <w:p w:rsidR="004C7696" w:rsidRPr="007A589D" w:rsidRDefault="004C7696" w:rsidP="007A58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программе соответствует учебник 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«Технология. Индустриальные технологии. 8 класс».  Учебник  для учащихся общеобразовательны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 учреждений./ .  В.Д.Симоненко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Электов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,Б А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Гончаров</w:t>
      </w:r>
      <w:proofErr w:type="gram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.П.Очинин.Е.Б.Елисеева.А.Н.Богатырев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- М.: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- Граф, 2017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F18D5">
        <w:rPr>
          <w:rFonts w:ascii="Times New Roman" w:hAnsi="Times New Roman"/>
          <w:sz w:val="24"/>
          <w:szCs w:val="24"/>
        </w:rPr>
        <w:t xml:space="preserve">, который включён в федеральный перечень учебников, рекомендуемых к использованию при реализации имеющих государственную аккредитацию образовательных программ  основного общего образования (приказ </w:t>
      </w:r>
      <w:proofErr w:type="spellStart"/>
      <w:r w:rsidRPr="002F18D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2F18D5">
        <w:rPr>
          <w:rFonts w:ascii="Times New Roman" w:hAnsi="Times New Roman"/>
          <w:sz w:val="24"/>
          <w:szCs w:val="24"/>
        </w:rPr>
        <w:t xml:space="preserve"> от 31 марта 2014 г. № 253).  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Цели обучения:</w:t>
      </w:r>
    </w:p>
    <w:p w:rsidR="00612FC4" w:rsidRPr="00CC582E" w:rsidRDefault="00612FC4" w:rsidP="00612F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целостного представления о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техносфере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, основанного на приобретённых знаниях, умениях и спосо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бах деятельности;</w:t>
      </w:r>
    </w:p>
    <w:p w:rsidR="00612FC4" w:rsidRPr="00CC582E" w:rsidRDefault="00612FC4" w:rsidP="00612FC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C582E">
        <w:rPr>
          <w:rFonts w:ascii="Times New Roman" w:hAnsi="Times New Roman"/>
          <w:sz w:val="24"/>
          <w:szCs w:val="24"/>
          <w:lang w:eastAsia="ru-RU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612FC4" w:rsidRPr="00CC582E" w:rsidRDefault="00612FC4" w:rsidP="00612F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становление системы технических и технологических знаний и умений, воспитание трудовых, гражданских и патриотических качеств личности; </w:t>
      </w:r>
    </w:p>
    <w:p w:rsidR="00612FC4" w:rsidRPr="00CC582E" w:rsidRDefault="00612FC4" w:rsidP="00612F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приобретение опыта разнообразной практической деятель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с техническими объектами, опыта познания и само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образования, опыта созидательной, преобразующей, твор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ческой деятельности;</w:t>
      </w:r>
    </w:p>
    <w:p w:rsidR="00612FC4" w:rsidRPr="00CC582E" w:rsidRDefault="00612FC4" w:rsidP="00612FC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формирование готовности и способности к выбору инди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видуальной траектории последующего профессионального образования для деятельности в сфере промышленного про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изводства;</w:t>
      </w:r>
    </w:p>
    <w:p w:rsidR="00612FC4" w:rsidRPr="00CC582E" w:rsidRDefault="00612FC4" w:rsidP="00612FC4">
      <w:pPr>
        <w:numPr>
          <w:ilvl w:val="0"/>
          <w:numId w:val="1"/>
        </w:numPr>
        <w:spacing w:before="24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</w:r>
    </w:p>
    <w:p w:rsidR="007A589D" w:rsidRDefault="007A589D" w:rsidP="00612FC4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7A589D" w:rsidRDefault="007A589D" w:rsidP="00612FC4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5D06E0" w:rsidRDefault="005D06E0" w:rsidP="00612FC4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5D06E0" w:rsidRDefault="005D06E0" w:rsidP="00612FC4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lastRenderedPageBreak/>
        <w:t>Задачи обучения:</w:t>
      </w:r>
    </w:p>
    <w:p w:rsidR="00612FC4" w:rsidRPr="00CC582E" w:rsidRDefault="00612FC4" w:rsidP="00612FC4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r w:rsidRPr="00CC582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612FC4" w:rsidRPr="00CC582E" w:rsidRDefault="00612FC4" w:rsidP="00612FC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C582E">
        <w:rPr>
          <w:rFonts w:ascii="Times New Roman" w:hAnsi="Times New Roman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612FC4" w:rsidRPr="00CC582E" w:rsidRDefault="00612FC4" w:rsidP="00612FC4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hAnsi="Times New Roman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Приоритетными методами обучения индустриальным техно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логиям являются упражнения, лабораторно-практические и прак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тические работы, выполнение творческих проектов. Лаборатор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но-практические работы выполняются преимущественно по ма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териаловедению и машиноведению. Все практические работы направлены на освоение различных технологий обработки мате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риалов, выполнение графических и расчётных операций, освое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строительно-отделочных, ремонтных, санитарно-технических, электромонтажных работ и выполнение проектов.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2FC4" w:rsidRPr="00CC582E" w:rsidRDefault="001D183A" w:rsidP="00CC582E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</w:t>
      </w:r>
      <w:r w:rsidR="00462A4C" w:rsidRPr="00CC58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изучения учебного предмета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Изучение технологии в основной школе обеспечивает достижение личностных, </w:t>
      </w:r>
      <w:proofErr w:type="spellStart"/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>метапредметных</w:t>
      </w:r>
      <w:proofErr w:type="spellEnd"/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и предметных результатов.</w:t>
      </w:r>
    </w:p>
    <w:p w:rsidR="00612FC4" w:rsidRPr="00CC582E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>Личностными результатами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проявление познавательных интересов и активности в данной области;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развитие трудолюбия и ответственности за качество своей деятельности;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установками, нормами и правилами научной организации умственного и физического труда;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proofErr w:type="gramEnd"/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осознание необходимости общественно полезного труда как условия безопасной и эффективной социализации;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бережное отношение к природным и хозяйственным ресурсам;</w:t>
      </w:r>
    </w:p>
    <w:p w:rsidR="00612FC4" w:rsidRPr="00CC582E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>Метапредметными</w:t>
      </w:r>
      <w:proofErr w:type="spellEnd"/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>результатами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>освоения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учащимися основной школы курса «Технология» являются: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алгоритмизированное планирование процесса учащимися познавательно-трудовой деятельности;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612FC4" w:rsidRPr="00CC582E" w:rsidRDefault="00612FC4" w:rsidP="00612FC4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умение применять в практической деятельности знаний, полученных при изучении основных наук;</w:t>
      </w:r>
    </w:p>
    <w:p w:rsidR="00612FC4" w:rsidRPr="00CC582E" w:rsidRDefault="00612FC4" w:rsidP="00612FC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•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 труда;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поиск новых решений возникшей технической или организационной проблемы;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</w:p>
    <w:p w:rsidR="00612FC4" w:rsidRPr="00CC582E" w:rsidRDefault="00612FC4" w:rsidP="00612FC4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  согласование и координация совместной познавательно-трудовой деятельности с другими ее участниками;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объективное оценивание вклада своей познавательно-трудовой деятельности в решение общих задач коллектива;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оценивание своей познавательно-трудовой деятельности с точки зрения нравственных, правовых норм, эстетических ценностей по принятым в 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обществе и коллективе требованиям и принципам;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соблюдение норм и правил культуры труда в соответствии с технологической культурой производства;</w:t>
      </w:r>
    </w:p>
    <w:p w:rsidR="00612FC4" w:rsidRPr="00CC582E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Предметными </w:t>
      </w:r>
      <w:proofErr w:type="spellStart"/>
      <w:r w:rsidRPr="00CC58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результатами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>освоения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учащимися основной школы курса «Технология» являются:</w:t>
      </w:r>
    </w:p>
    <w:p w:rsidR="00612FC4" w:rsidRPr="00CC582E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b/>
          <w:sz w:val="24"/>
          <w:szCs w:val="24"/>
          <w:lang w:eastAsia="ru-RU"/>
        </w:rPr>
        <w:t>в познавательной сфере:</w:t>
      </w:r>
    </w:p>
    <w:p w:rsidR="00612FC4" w:rsidRPr="00CC582E" w:rsidRDefault="00612FC4" w:rsidP="00612FC4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612FC4" w:rsidRPr="00CC582E" w:rsidRDefault="00612FC4" w:rsidP="00612FC4">
      <w:pPr>
        <w:numPr>
          <w:ilvl w:val="0"/>
          <w:numId w:val="4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 w:rsidRPr="00CC582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обработки конструкцион</w:t>
      </w:r>
      <w:r w:rsidRPr="00CC582E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ных материалов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CC582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домашнего хозяйств</w:t>
      </w:r>
      <w:r w:rsidRPr="00CC58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612FC4" w:rsidRPr="00CC582E" w:rsidRDefault="00612FC4" w:rsidP="00612FC4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612FC4" w:rsidRPr="00CC582E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 мотивационной сфере: </w:t>
      </w:r>
    </w:p>
    <w:p w:rsidR="00612FC4" w:rsidRPr="00CC582E" w:rsidRDefault="00612FC4" w:rsidP="00612FC4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оценивание своей способности и готовности к труду;</w:t>
      </w:r>
    </w:p>
    <w:p w:rsidR="00612FC4" w:rsidRPr="00CC582E" w:rsidRDefault="00612FC4" w:rsidP="00612FC4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осознание ответственности за качество результатов труда;</w:t>
      </w:r>
    </w:p>
    <w:p w:rsidR="00612FC4" w:rsidRPr="00CC582E" w:rsidRDefault="00612FC4" w:rsidP="00612FC4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наличие экологической культуры при обосновании выбора объектов труда и выполнении работ;</w:t>
      </w:r>
    </w:p>
    <w:p w:rsidR="00612FC4" w:rsidRPr="00CC582E" w:rsidRDefault="00612FC4" w:rsidP="00612FC4">
      <w:pPr>
        <w:numPr>
          <w:ilvl w:val="0"/>
          <w:numId w:val="5"/>
        </w:numPr>
        <w:tabs>
          <w:tab w:val="left" w:pos="142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стремление к экономичности и бережливости в расходовании времени, материалов при обработке древесины и металлов;</w:t>
      </w:r>
    </w:p>
    <w:p w:rsidR="00612FC4" w:rsidRPr="00CC582E" w:rsidRDefault="00612FC4" w:rsidP="00612FC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>в трудовой сфере:</w:t>
      </w:r>
    </w:p>
    <w:p w:rsidR="00612FC4" w:rsidRPr="00CC582E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>планирование технологического процесса;</w:t>
      </w:r>
    </w:p>
    <w:p w:rsidR="00612FC4" w:rsidRPr="00CC582E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612FC4" w:rsidRPr="00CC582E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>соблюдение норм и правил безопасности, правил санитарии и гигиены;</w:t>
      </w:r>
    </w:p>
    <w:p w:rsidR="00612FC4" w:rsidRPr="00CC582E" w:rsidRDefault="00612FC4" w:rsidP="00612FC4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612FC4" w:rsidRPr="00CC582E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b/>
          <w:sz w:val="24"/>
          <w:szCs w:val="24"/>
          <w:lang w:eastAsia="ar-SA"/>
        </w:rPr>
        <w:t>в физиолого-психологической сфере:</w:t>
      </w:r>
    </w:p>
    <w:p w:rsidR="00612FC4" w:rsidRPr="00CC582E" w:rsidRDefault="00612FC4" w:rsidP="00612FC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достижение необходимой точности движений при выполнении различных технологических операций;</w:t>
      </w: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соблюдение требуемой величины усилия, прикладываемого к инструменту, с учетом технологических требований;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сочетание образного и логического мышления в процессе проектной деятельности;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 эстетической сфере: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работ;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моделирование художественного оформления объекта труда при изучении раздела «Технологии художественно-приклад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обработки материалов»;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612FC4" w:rsidRPr="00CC582E" w:rsidRDefault="00612FC4" w:rsidP="00612FC4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 коммуникативной сфере: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CC582E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рабочей группы для выполнения проекта;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CC582E">
        <w:rPr>
          <w:rFonts w:ascii="Times New Roman" w:eastAsia="Times New Roman" w:hAnsi="Times New Roman"/>
          <w:bCs/>
          <w:sz w:val="24"/>
          <w:szCs w:val="24"/>
          <w:lang w:eastAsia="ru-RU"/>
        </w:rPr>
        <w:t>публичная презентация и защита проекта, изделия, продукта труда;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CC582E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вариантов рекламных образцов.</w:t>
      </w:r>
    </w:p>
    <w:p w:rsidR="00612FC4" w:rsidRPr="00CC582E" w:rsidRDefault="00612FC4" w:rsidP="00612FC4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589D" w:rsidRDefault="007A589D" w:rsidP="00CC58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2A4C" w:rsidRPr="00E6298F" w:rsidRDefault="005E15A4" w:rsidP="00CC58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E6298F">
        <w:rPr>
          <w:rFonts w:ascii="Times New Roman" w:hAnsi="Times New Roman"/>
          <w:b/>
          <w:bCs/>
          <w:sz w:val="28"/>
          <w:szCs w:val="28"/>
        </w:rPr>
        <w:lastRenderedPageBreak/>
        <w:t xml:space="preserve">Содержание </w:t>
      </w:r>
      <w:r w:rsidR="00462A4C" w:rsidRPr="00E6298F">
        <w:rPr>
          <w:rFonts w:ascii="Times New Roman" w:hAnsi="Times New Roman"/>
          <w:b/>
          <w:bCs/>
          <w:sz w:val="28"/>
          <w:szCs w:val="28"/>
        </w:rPr>
        <w:t>учебного предмета</w:t>
      </w:r>
    </w:p>
    <w:p w:rsidR="00832C07" w:rsidRPr="00CC582E" w:rsidRDefault="00525C59" w:rsidP="00832C0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CC582E">
        <w:rPr>
          <w:rFonts w:ascii="Times New Roman" w:hAnsi="Times New Roman"/>
          <w:b/>
          <w:sz w:val="24"/>
          <w:szCs w:val="24"/>
        </w:rPr>
        <w:t xml:space="preserve">Вводное занятие. </w:t>
      </w:r>
      <w:r w:rsidR="00392EF8" w:rsidRPr="00CC582E">
        <w:rPr>
          <w:rFonts w:ascii="Times New Roman" w:hAnsi="Times New Roman"/>
          <w:b/>
          <w:sz w:val="24"/>
          <w:szCs w:val="24"/>
        </w:rPr>
        <w:t>2 часа.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582E">
        <w:rPr>
          <w:rFonts w:ascii="Times New Roman" w:hAnsi="Times New Roman"/>
          <w:b/>
          <w:sz w:val="24"/>
          <w:szCs w:val="24"/>
        </w:rPr>
        <w:t xml:space="preserve">Раздел «Семейная экономика»  </w:t>
      </w:r>
      <w:r w:rsidR="00392EF8" w:rsidRPr="00CC582E">
        <w:rPr>
          <w:rFonts w:ascii="Times New Roman" w:hAnsi="Times New Roman"/>
          <w:b/>
          <w:sz w:val="24"/>
          <w:szCs w:val="24"/>
        </w:rPr>
        <w:t>4 часа.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C582E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1. Бюджет семьи  </w:t>
      </w:r>
      <w:r w:rsidR="00392EF8" w:rsidRPr="00CC582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4 часа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CC582E">
        <w:rPr>
          <w:rFonts w:ascii="Times New Roman" w:hAnsi="Times New Roman"/>
          <w:sz w:val="24"/>
          <w:szCs w:val="24"/>
        </w:rPr>
        <w:t xml:space="preserve"> Источники семейных доходов и бюджет семьи. Способы выявления потребностей семьи. Минимальные и оптимальные потребности. Потребительская корзина одного человека и членов семьи.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Технология построения семейного бюджета. Доходы и расходы семьи. Рациональное планирование расходов на основе актуальных потребностей семьи.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Технология совершения покупок. Потребительские качества товаров и услуг. Правила поведения при совершении покупки. Способы защиты прав потребителей.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Технология ведения бизнеса.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товаров.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Практические работы.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Оценка имеющихся и возможных источников доходов семьи. Анализ потребностей членов семьи. Планирование недельных, месячных и годовых расходов семьи с учётом её состава. Изучение цен на рынке товаров и услуг в целях минимизации расходов в бюджете семьи.</w:t>
      </w:r>
    </w:p>
    <w:p w:rsidR="00832C07" w:rsidRPr="00CC582E" w:rsidRDefault="00832C07" w:rsidP="00832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Анализ качества и потребительских свойств товаров. Выбор способа совершения покупки. Изучение отдельных положений законодательства по правам потребителей.</w:t>
      </w:r>
    </w:p>
    <w:p w:rsidR="005E15A4" w:rsidRPr="00CC582E" w:rsidRDefault="00832C07" w:rsidP="00CC58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Планирование возможной индивидуальной трудовой деятельности: обоснование объектов и услуг, примерная оценка доходности предприятия.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C582E">
        <w:rPr>
          <w:rFonts w:ascii="Times New Roman" w:hAnsi="Times New Roman"/>
          <w:b/>
          <w:bCs/>
          <w:sz w:val="24"/>
          <w:szCs w:val="24"/>
        </w:rPr>
        <w:t>Раздел «Технологии домашнего хозяйства»</w:t>
      </w:r>
      <w:r w:rsidR="00392EF8" w:rsidRPr="00CC582E">
        <w:rPr>
          <w:rFonts w:ascii="Times New Roman" w:hAnsi="Times New Roman"/>
          <w:b/>
          <w:bCs/>
          <w:sz w:val="24"/>
          <w:szCs w:val="24"/>
        </w:rPr>
        <w:t xml:space="preserve"> 2 часа.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bookmark31"/>
      <w:r w:rsidRPr="00CC582E">
        <w:rPr>
          <w:rFonts w:ascii="Times New Roman" w:hAnsi="Times New Roman"/>
          <w:b/>
          <w:bCs/>
          <w:sz w:val="24"/>
          <w:szCs w:val="24"/>
          <w:u w:val="single"/>
        </w:rPr>
        <w:t>Тема 1</w:t>
      </w:r>
      <w:r w:rsidR="00B34D65" w:rsidRPr="00CC582E">
        <w:rPr>
          <w:rFonts w:ascii="Times New Roman" w:hAnsi="Times New Roman"/>
          <w:b/>
          <w:sz w:val="24"/>
          <w:szCs w:val="24"/>
          <w:lang w:val="tt-RU"/>
        </w:rPr>
        <w:t>Инженерные коммуникации в доме</w:t>
      </w:r>
      <w:bookmarkEnd w:id="0"/>
      <w:r w:rsidR="00392EF8" w:rsidRPr="00CC582E">
        <w:rPr>
          <w:rFonts w:ascii="Times New Roman" w:hAnsi="Times New Roman"/>
          <w:b/>
          <w:bCs/>
          <w:sz w:val="24"/>
          <w:szCs w:val="24"/>
          <w:u w:val="single"/>
        </w:rPr>
        <w:t xml:space="preserve"> 1 час.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CC582E">
        <w:rPr>
          <w:rFonts w:ascii="Times New Roman" w:hAnsi="Times New Roman"/>
          <w:sz w:val="24"/>
          <w:szCs w:val="24"/>
        </w:rPr>
        <w:t xml:space="preserve"> 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 Современные системы фильтрации воды. Система безопасности жилища.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Лабораторно-практические и практические работы.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Ознакомление с приточно-вытяжной естественной вентиляцией в помещении.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Ознакомление с системой фильтрации воды (на лабораторном стенде).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Изучение конструкции водопроводных смесителей.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bookmark32"/>
      <w:r w:rsidRPr="00CC582E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</w:t>
      </w:r>
      <w:bookmarkEnd w:id="1"/>
      <w:r w:rsidR="001F142A" w:rsidRPr="00CC582E">
        <w:rPr>
          <w:rFonts w:ascii="Times New Roman" w:hAnsi="Times New Roman"/>
          <w:b/>
          <w:bCs/>
          <w:sz w:val="24"/>
          <w:szCs w:val="24"/>
          <w:u w:val="single"/>
        </w:rPr>
        <w:t xml:space="preserve">2. </w:t>
      </w:r>
      <w:r w:rsidR="00525C59" w:rsidRPr="00CC582E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Системы водоснабжения и канализации.</w:t>
      </w:r>
      <w:r w:rsidR="00392EF8" w:rsidRPr="00CC582E">
        <w:rPr>
          <w:rFonts w:ascii="Times New Roman" w:hAnsi="Times New Roman"/>
          <w:b/>
          <w:bCs/>
          <w:sz w:val="24"/>
          <w:szCs w:val="24"/>
          <w:u w:val="single"/>
        </w:rPr>
        <w:t>1 час.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CC582E">
        <w:rPr>
          <w:rFonts w:ascii="Times New Roman" w:hAnsi="Times New Roman"/>
          <w:sz w:val="24"/>
          <w:szCs w:val="24"/>
        </w:rPr>
        <w:t xml:space="preserve"> Схемы горячего и холодного водоснабжения в многоэтажном доме. Система канализации в доме. Мусоропроводы и мусоросборники.</w:t>
      </w:r>
    </w:p>
    <w:p w:rsidR="005E15A4" w:rsidRPr="00CC582E" w:rsidRDefault="005E15A4" w:rsidP="005E15A4">
      <w:pPr>
        <w:pStyle w:val="22"/>
        <w:shd w:val="clear" w:color="auto" w:fill="auto"/>
        <w:spacing w:before="0" w:line="240" w:lineRule="auto"/>
        <w:rPr>
          <w:rFonts w:cs="Times New Roman"/>
          <w:sz w:val="24"/>
          <w:szCs w:val="24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>Работа счётчика расхода воды. Способы определения расхода и стоимости расхода воды.</w:t>
      </w:r>
    </w:p>
    <w:p w:rsidR="005E15A4" w:rsidRPr="00CC582E" w:rsidRDefault="005E15A4" w:rsidP="005E15A4">
      <w:pPr>
        <w:pStyle w:val="22"/>
        <w:shd w:val="clear" w:color="auto" w:fill="auto"/>
        <w:spacing w:before="0" w:line="240" w:lineRule="auto"/>
        <w:rPr>
          <w:rFonts w:cs="Times New Roman"/>
          <w:sz w:val="24"/>
          <w:szCs w:val="24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>Утилизация сточных вод системы водоснабжения и канализации. Экологические проблемы, связанные с их утилизацией.</w:t>
      </w:r>
    </w:p>
    <w:p w:rsidR="005E15A4" w:rsidRPr="00CC582E" w:rsidRDefault="005E15A4" w:rsidP="005E15A4">
      <w:pPr>
        <w:pStyle w:val="22"/>
        <w:shd w:val="clear" w:color="auto" w:fill="auto"/>
        <w:spacing w:before="0" w:line="240" w:lineRule="auto"/>
        <w:rPr>
          <w:rStyle w:val="2Consolas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CC582E">
        <w:rPr>
          <w:rStyle w:val="2Consolas"/>
          <w:rFonts w:ascii="Times New Roman" w:hAnsi="Times New Roman" w:cs="Times New Roman"/>
          <w:i w:val="0"/>
          <w:color w:val="000000"/>
          <w:sz w:val="24"/>
          <w:szCs w:val="24"/>
        </w:rPr>
        <w:t xml:space="preserve">Лабораторно-практические и практические работы. </w:t>
      </w:r>
    </w:p>
    <w:p w:rsidR="005E15A4" w:rsidRPr="00CC582E" w:rsidRDefault="005E15A4" w:rsidP="00CC582E">
      <w:pPr>
        <w:pStyle w:val="22"/>
        <w:shd w:val="clear" w:color="auto" w:fill="auto"/>
        <w:spacing w:before="0" w:line="240" w:lineRule="auto"/>
        <w:rPr>
          <w:rStyle w:val="23"/>
          <w:rFonts w:ascii="Times New Roman" w:hAnsi="Times New Roman" w:cs="Times New Roman"/>
          <w:b w:val="0"/>
          <w:bCs w:val="0"/>
          <w:sz w:val="24"/>
          <w:szCs w:val="24"/>
          <w:shd w:val="clear" w:color="auto" w:fill="auto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>Ознакомление со схемой системы водоснабжения и канализации в школе и дома. Определение расхода и стоимости горячей и холодной воды за месяц.</w:t>
      </w:r>
    </w:p>
    <w:p w:rsidR="005E15A4" w:rsidRPr="00CC582E" w:rsidRDefault="005E15A4" w:rsidP="005E15A4">
      <w:pPr>
        <w:pStyle w:val="24"/>
        <w:shd w:val="clear" w:color="auto" w:fill="auto"/>
        <w:spacing w:before="0" w:line="240" w:lineRule="auto"/>
        <w:jc w:val="both"/>
        <w:outlineLvl w:val="9"/>
        <w:rPr>
          <w:rStyle w:val="23"/>
          <w:rFonts w:ascii="Times New Roman" w:hAnsi="Times New Roman" w:cs="Times New Roman"/>
          <w:b/>
          <w:color w:val="000000"/>
          <w:sz w:val="24"/>
          <w:szCs w:val="24"/>
        </w:rPr>
      </w:pPr>
      <w:r w:rsidRPr="00CC582E">
        <w:rPr>
          <w:rStyle w:val="23"/>
          <w:rFonts w:ascii="Times New Roman" w:hAnsi="Times New Roman" w:cs="Times New Roman"/>
          <w:b/>
          <w:color w:val="000000"/>
          <w:sz w:val="24"/>
          <w:szCs w:val="24"/>
        </w:rPr>
        <w:t>Раздел «Электротехника»</w:t>
      </w:r>
      <w:r w:rsidR="00392EF8" w:rsidRPr="00CC582E">
        <w:rPr>
          <w:rStyle w:val="23"/>
          <w:rFonts w:ascii="Times New Roman" w:hAnsi="Times New Roman" w:cs="Times New Roman"/>
          <w:b/>
          <w:color w:val="000000"/>
          <w:sz w:val="24"/>
          <w:szCs w:val="24"/>
        </w:rPr>
        <w:t xml:space="preserve">  15 часов</w:t>
      </w:r>
      <w:r w:rsidR="00A86377" w:rsidRPr="00CC582E">
        <w:rPr>
          <w:rStyle w:val="23"/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A86377" w:rsidRPr="00CC582E" w:rsidRDefault="00A86377" w:rsidP="00A8637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C582E">
        <w:rPr>
          <w:rFonts w:ascii="Times New Roman" w:hAnsi="Times New Roman"/>
          <w:b/>
          <w:bCs/>
          <w:sz w:val="24"/>
          <w:szCs w:val="24"/>
          <w:u w:val="single"/>
        </w:rPr>
        <w:t>Тема 2. Электромон</w:t>
      </w:r>
      <w:r w:rsidR="00525C59" w:rsidRPr="00CC582E">
        <w:rPr>
          <w:rFonts w:ascii="Times New Roman" w:hAnsi="Times New Roman"/>
          <w:b/>
          <w:bCs/>
          <w:sz w:val="24"/>
          <w:szCs w:val="24"/>
          <w:u w:val="single"/>
        </w:rPr>
        <w:t>тажные и сборочные технологии</w:t>
      </w:r>
      <w:r w:rsidR="00392EF8" w:rsidRPr="00CC582E">
        <w:rPr>
          <w:rFonts w:ascii="Times New Roman" w:hAnsi="Times New Roman"/>
          <w:b/>
          <w:bCs/>
          <w:sz w:val="24"/>
          <w:szCs w:val="24"/>
          <w:u w:val="single"/>
        </w:rPr>
        <w:t>. 5 часов.</w:t>
      </w:r>
    </w:p>
    <w:p w:rsidR="00A86377" w:rsidRPr="00CC582E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/>
          <w:iCs/>
          <w:sz w:val="24"/>
          <w:szCs w:val="24"/>
        </w:rPr>
        <w:lastRenderedPageBreak/>
        <w:t>Теоретические сведения</w:t>
      </w:r>
      <w:r w:rsidRPr="00CC582E">
        <w:rPr>
          <w:rFonts w:ascii="Times New Roman" w:hAnsi="Times New Roman"/>
          <w:iCs/>
          <w:sz w:val="24"/>
          <w:szCs w:val="24"/>
        </w:rPr>
        <w:t>.</w:t>
      </w:r>
      <w:r w:rsidRPr="00CC582E">
        <w:rPr>
          <w:rFonts w:ascii="Times New Roman" w:hAnsi="Times New Roman"/>
          <w:sz w:val="24"/>
          <w:szCs w:val="24"/>
        </w:rPr>
        <w:t xml:space="preserve"> Общее понятие об электрическом токе, о силе тока, напряжении и сопротивлении. Виды источников тока и приёмников электрической энергии. Условные графические изображения на электрических схемах.</w:t>
      </w:r>
    </w:p>
    <w:p w:rsidR="00A86377" w:rsidRPr="00CC582E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Понятие об электрической цепи </w:t>
      </w:r>
      <w:proofErr w:type="gramStart"/>
      <w:r w:rsidRPr="00CC582E">
        <w:rPr>
          <w:rFonts w:ascii="Times New Roman" w:hAnsi="Times New Roman"/>
          <w:sz w:val="24"/>
          <w:szCs w:val="24"/>
        </w:rPr>
        <w:t>и о её</w:t>
      </w:r>
      <w:proofErr w:type="gramEnd"/>
      <w:r w:rsidRPr="00CC582E">
        <w:rPr>
          <w:rFonts w:ascii="Times New Roman" w:hAnsi="Times New Roman"/>
          <w:sz w:val="24"/>
          <w:szCs w:val="24"/>
        </w:rPr>
        <w:t xml:space="preserve"> принципиальной схеме. Виды проводов. Инструменты для электромонтажных работ. Приёмы монтажа и соединений установочных проводов и установочных изделий.</w:t>
      </w:r>
    </w:p>
    <w:p w:rsidR="00A86377" w:rsidRPr="00CC582E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Правила безопасной работы с электроустановками, при выполнении электромонтажных работ.</w:t>
      </w:r>
    </w:p>
    <w:p w:rsidR="00A86377" w:rsidRPr="00CC582E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Профессии, связанные с выполнением электромонтажных и наладочных работ.</w:t>
      </w:r>
    </w:p>
    <w:p w:rsidR="00A86377" w:rsidRPr="00CC582E" w:rsidRDefault="00A86377" w:rsidP="00A8637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 xml:space="preserve">Лабораторно-практические и практические работы. </w:t>
      </w:r>
    </w:p>
    <w:p w:rsidR="00A86377" w:rsidRPr="00CC582E" w:rsidRDefault="00A86377" w:rsidP="00A86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Чтение простой электрической схемы. Сборка электрической </w:t>
      </w:r>
      <w:r w:rsidRPr="00CC582E">
        <w:rPr>
          <w:rStyle w:val="21"/>
          <w:color w:val="000000"/>
          <w:sz w:val="24"/>
          <w:szCs w:val="24"/>
        </w:rPr>
        <w:t>цепи из деталей конструктора с гальваническим источником тока. Исследование работы цепи при различных вариантах её сборки.</w:t>
      </w:r>
    </w:p>
    <w:p w:rsidR="00A86377" w:rsidRPr="00CC582E" w:rsidRDefault="00A86377" w:rsidP="00A86377">
      <w:pPr>
        <w:pStyle w:val="22"/>
        <w:shd w:val="clear" w:color="auto" w:fill="auto"/>
        <w:spacing w:before="0" w:line="240" w:lineRule="auto"/>
        <w:rPr>
          <w:rStyle w:val="21"/>
          <w:rFonts w:cs="Times New Roman"/>
          <w:color w:val="000000"/>
          <w:sz w:val="24"/>
          <w:szCs w:val="24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 xml:space="preserve">Электромонтажные работы: ознакомление с видами электромонтажных инструментов и приёмами их использования; выполнение упражнений по механическому </w:t>
      </w:r>
      <w:proofErr w:type="spellStart"/>
      <w:r w:rsidRPr="00CC582E">
        <w:rPr>
          <w:rStyle w:val="21"/>
          <w:rFonts w:cs="Times New Roman"/>
          <w:color w:val="000000"/>
          <w:sz w:val="24"/>
          <w:szCs w:val="24"/>
        </w:rPr>
        <w:t>оконцеванию</w:t>
      </w:r>
      <w:proofErr w:type="spellEnd"/>
      <w:r w:rsidRPr="00CC582E">
        <w:rPr>
          <w:rStyle w:val="21"/>
          <w:rFonts w:cs="Times New Roman"/>
          <w:color w:val="000000"/>
          <w:sz w:val="24"/>
          <w:szCs w:val="24"/>
        </w:rPr>
        <w:t>, соединению и ответвлению проводов.</w:t>
      </w:r>
    </w:p>
    <w:p w:rsidR="00A86377" w:rsidRPr="00CC582E" w:rsidRDefault="00A86377" w:rsidP="00A86377">
      <w:pPr>
        <w:pStyle w:val="310"/>
        <w:shd w:val="clear" w:color="auto" w:fill="auto"/>
        <w:spacing w:before="0" w:after="0" w:line="240" w:lineRule="auto"/>
        <w:ind w:right="560"/>
        <w:jc w:val="both"/>
        <w:outlineLvl w:val="9"/>
        <w:rPr>
          <w:rFonts w:ascii="Times New Roman" w:hAnsi="Times New Roman" w:cs="Times New Roman"/>
          <w:b w:val="0"/>
          <w:sz w:val="24"/>
          <w:szCs w:val="24"/>
        </w:rPr>
      </w:pPr>
      <w:r w:rsidRPr="00CC582E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Тема 3. Электротехнические устро</w:t>
      </w:r>
      <w:r w:rsidR="00392EF8" w:rsidRPr="00CC582E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йства с элементами автоматики. 5 часов.</w:t>
      </w:r>
    </w:p>
    <w:p w:rsidR="00A86377" w:rsidRPr="00CC582E" w:rsidRDefault="00A86377" w:rsidP="00A86377">
      <w:pPr>
        <w:pStyle w:val="22"/>
        <w:shd w:val="clear" w:color="auto" w:fill="auto"/>
        <w:spacing w:before="0" w:line="240" w:lineRule="auto"/>
        <w:rPr>
          <w:rFonts w:cs="Times New Roman"/>
          <w:sz w:val="24"/>
          <w:szCs w:val="24"/>
        </w:rPr>
      </w:pPr>
      <w:r w:rsidRPr="00CC582E">
        <w:rPr>
          <w:rStyle w:val="2Consolas"/>
          <w:rFonts w:ascii="Times New Roman" w:hAnsi="Times New Roman" w:cs="Times New Roman"/>
          <w:i w:val="0"/>
          <w:color w:val="000000"/>
          <w:sz w:val="24"/>
          <w:szCs w:val="24"/>
        </w:rPr>
        <w:t>Теоретические сведения.</w:t>
      </w:r>
      <w:r w:rsidRPr="00CC582E">
        <w:rPr>
          <w:rStyle w:val="21"/>
          <w:rFonts w:cs="Times New Roman"/>
          <w:color w:val="000000"/>
          <w:sz w:val="24"/>
          <w:szCs w:val="24"/>
        </w:rPr>
        <w:t xml:space="preserve"> Принципы работы и способы подключения плавких и автоматических предохранителей. Схема квартирной электропроводки. Подключение бытовых приёмников электрической энергии.</w:t>
      </w:r>
    </w:p>
    <w:p w:rsidR="00A86377" w:rsidRPr="00CC582E" w:rsidRDefault="00A86377" w:rsidP="00A86377">
      <w:pPr>
        <w:pStyle w:val="22"/>
        <w:shd w:val="clear" w:color="auto" w:fill="auto"/>
        <w:spacing w:before="0" w:line="240" w:lineRule="auto"/>
        <w:rPr>
          <w:rFonts w:cs="Times New Roman"/>
          <w:sz w:val="24"/>
          <w:szCs w:val="24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>Работа счётчика электрической энергии. Способы определения расхода и стоимости электрической энергии. Возможность одновременного включения нескольких бытовых приборов в сеть с учётом их мощности. Пути экономии электрической энергии.</w:t>
      </w:r>
    </w:p>
    <w:p w:rsidR="00A86377" w:rsidRPr="00CC582E" w:rsidRDefault="00A86377" w:rsidP="00A86377">
      <w:pPr>
        <w:pStyle w:val="22"/>
        <w:shd w:val="clear" w:color="auto" w:fill="auto"/>
        <w:spacing w:before="0" w:line="240" w:lineRule="auto"/>
        <w:rPr>
          <w:rFonts w:cs="Times New Roman"/>
          <w:sz w:val="24"/>
          <w:szCs w:val="24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>Устройство и принцип работы бытового электрического утюга с элементами автоматики.</w:t>
      </w:r>
    </w:p>
    <w:p w:rsidR="00A86377" w:rsidRPr="00CC582E" w:rsidRDefault="00A86377" w:rsidP="00A86377">
      <w:pPr>
        <w:pStyle w:val="22"/>
        <w:shd w:val="clear" w:color="auto" w:fill="auto"/>
        <w:spacing w:before="0" w:line="240" w:lineRule="auto"/>
        <w:rPr>
          <w:rFonts w:cs="Times New Roman"/>
          <w:sz w:val="24"/>
          <w:szCs w:val="24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электромонтажных работ.</w:t>
      </w:r>
    </w:p>
    <w:p w:rsidR="00A86377" w:rsidRPr="00CC582E" w:rsidRDefault="00A86377" w:rsidP="00A86377">
      <w:pPr>
        <w:pStyle w:val="22"/>
        <w:shd w:val="clear" w:color="auto" w:fill="auto"/>
        <w:spacing w:before="0" w:line="240" w:lineRule="auto"/>
        <w:rPr>
          <w:rFonts w:cs="Times New Roman"/>
          <w:sz w:val="24"/>
          <w:szCs w:val="24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:rsidR="00A86377" w:rsidRPr="00CC582E" w:rsidRDefault="00A86377" w:rsidP="00A86377">
      <w:pPr>
        <w:pStyle w:val="22"/>
        <w:shd w:val="clear" w:color="auto" w:fill="auto"/>
        <w:spacing w:before="0" w:line="240" w:lineRule="auto"/>
        <w:rPr>
          <w:rStyle w:val="2Consolas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CC582E">
        <w:rPr>
          <w:rStyle w:val="2Consolas"/>
          <w:rFonts w:ascii="Times New Roman" w:hAnsi="Times New Roman" w:cs="Times New Roman"/>
          <w:i w:val="0"/>
          <w:color w:val="000000"/>
          <w:sz w:val="24"/>
          <w:szCs w:val="24"/>
        </w:rPr>
        <w:t xml:space="preserve">Лабораторно-практические и практические работы. </w:t>
      </w:r>
    </w:p>
    <w:p w:rsidR="00A86377" w:rsidRPr="00CC582E" w:rsidRDefault="00A86377" w:rsidP="00CC582E">
      <w:pPr>
        <w:pStyle w:val="22"/>
        <w:shd w:val="clear" w:color="auto" w:fill="auto"/>
        <w:spacing w:before="0" w:line="240" w:lineRule="auto"/>
        <w:rPr>
          <w:rFonts w:cs="Times New Roman"/>
          <w:sz w:val="24"/>
          <w:szCs w:val="24"/>
        </w:rPr>
      </w:pPr>
      <w:r w:rsidRPr="00CC582E">
        <w:rPr>
          <w:rStyle w:val="21"/>
          <w:rFonts w:cs="Times New Roman"/>
          <w:color w:val="000000"/>
          <w:sz w:val="24"/>
          <w:szCs w:val="24"/>
        </w:rPr>
        <w:t>Изучение схем квартирной электропроводки. Определение расхода и стоимости электроэнергии за месяц. Ознакомление с устройством и принципом работы бытового электрического утюга с элементами автоматики.</w:t>
      </w:r>
    </w:p>
    <w:p w:rsidR="005E15A4" w:rsidRPr="00CC582E" w:rsidRDefault="001F142A" w:rsidP="005E15A4">
      <w:pPr>
        <w:pStyle w:val="310"/>
        <w:shd w:val="clear" w:color="auto" w:fill="auto"/>
        <w:spacing w:before="0" w:after="0" w:line="240" w:lineRule="auto"/>
        <w:jc w:val="both"/>
        <w:outlineLvl w:val="9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CC582E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Тема 3</w:t>
      </w:r>
      <w:r w:rsidR="005E15A4" w:rsidRPr="00CC582E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5E15A4" w:rsidRPr="00CC582E">
        <w:rPr>
          <w:rStyle w:val="31"/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Бытовые  </w:t>
      </w:r>
      <w:r w:rsidR="005E15A4" w:rsidRPr="00CC582E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электроприборы</w:t>
      </w:r>
      <w:r w:rsidR="00392EF8" w:rsidRPr="00CC582E">
        <w:rPr>
          <w:rStyle w:val="32"/>
          <w:rFonts w:ascii="Times New Roman" w:hAnsi="Times New Roman" w:cs="Times New Roman"/>
          <w:b/>
          <w:bCs/>
          <w:color w:val="000000"/>
          <w:sz w:val="24"/>
          <w:szCs w:val="24"/>
        </w:rPr>
        <w:t>. 5 часов.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C582E">
        <w:rPr>
          <w:rStyle w:val="2Consolas"/>
          <w:rFonts w:ascii="Times New Roman" w:hAnsi="Times New Roman" w:cs="Times New Roman"/>
          <w:i w:val="0"/>
          <w:color w:val="000000"/>
          <w:sz w:val="24"/>
          <w:szCs w:val="24"/>
        </w:rPr>
        <w:t>Теоретические сведения.</w:t>
      </w:r>
      <w:r w:rsidRPr="00CC582E">
        <w:rPr>
          <w:rStyle w:val="21"/>
          <w:color w:val="000000"/>
          <w:sz w:val="24"/>
          <w:szCs w:val="24"/>
        </w:rPr>
        <w:t xml:space="preserve"> Применение электрической энергии в промышленности</w:t>
      </w:r>
      <w:r w:rsidRPr="00CC582E">
        <w:rPr>
          <w:rStyle w:val="21pt"/>
          <w:color w:val="000000"/>
          <w:sz w:val="24"/>
          <w:szCs w:val="24"/>
        </w:rPr>
        <w:t>,</w:t>
      </w:r>
      <w:r w:rsidRPr="00CC582E">
        <w:rPr>
          <w:rStyle w:val="21"/>
          <w:color w:val="000000"/>
          <w:sz w:val="24"/>
          <w:szCs w:val="24"/>
        </w:rPr>
        <w:t xml:space="preserve"> на транспорте и в быту. </w:t>
      </w:r>
      <w:r w:rsidRPr="00CC582E">
        <w:rPr>
          <w:rFonts w:ascii="Times New Roman" w:hAnsi="Times New Roman"/>
          <w:sz w:val="24"/>
          <w:szCs w:val="24"/>
        </w:rPr>
        <w:t>Электронагревательные приборы, их характеристики по мощности и рабочему напряжению. Виды электронагревательных приборов. Электрическая и индукционная плиты на кухне: принцип действия, правила эксплуатации. Преимущества и недостатки. Пути экономии электрической энергии в быту. Правила безопасного пользования бытовыми электроприборами.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Отопительные электроприборы. Назначение, устройство, правила эксплуатации рефлектора, воздухонагревателя, масл</w:t>
      </w:r>
      <w:proofErr w:type="gramStart"/>
      <w:r w:rsidRPr="00CC582E">
        <w:rPr>
          <w:rFonts w:ascii="Times New Roman" w:hAnsi="Times New Roman"/>
          <w:sz w:val="24"/>
          <w:szCs w:val="24"/>
        </w:rPr>
        <w:t>я-</w:t>
      </w:r>
      <w:proofErr w:type="gramEnd"/>
      <w:r w:rsidRPr="00CC58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582E">
        <w:rPr>
          <w:rFonts w:ascii="Times New Roman" w:hAnsi="Times New Roman"/>
          <w:sz w:val="24"/>
          <w:szCs w:val="24"/>
        </w:rPr>
        <w:t>ного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 обогревателя (радиатора). Экономия электроэнергии при пользовании отопительными приборами. Устройство и принцип действия электрического фена для сушки волос.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Общие сведения о принципе работы, видах и правилах эксплуатации стиральных машин-автоматов, электрических вытяжных устройств.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Электронные приборы: телевизоры, </w:t>
      </w:r>
      <w:r w:rsidRPr="00CC582E">
        <w:rPr>
          <w:rFonts w:ascii="Times New Roman" w:hAnsi="Times New Roman"/>
          <w:sz w:val="24"/>
          <w:szCs w:val="24"/>
          <w:lang w:val="en-US"/>
        </w:rPr>
        <w:t>DVD</w:t>
      </w:r>
      <w:r w:rsidRPr="00CC582E">
        <w:rPr>
          <w:rFonts w:ascii="Times New Roman" w:hAnsi="Times New Roman"/>
          <w:sz w:val="24"/>
          <w:szCs w:val="24"/>
        </w:rPr>
        <w:t>-плееры, музыкальные центры, компьютеры, часы и др. Сокращение срока их службы и поломка при скачках напряжения. Способы защиты приборов от скачков напряжения.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Лабораторно-практические и практические работы</w:t>
      </w:r>
      <w:r w:rsidRPr="00CC582E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5E15A4" w:rsidRPr="00CC582E" w:rsidRDefault="005E15A4" w:rsidP="00CC58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lastRenderedPageBreak/>
        <w:t>Оценка допустимой суммарной мощности электроприборов, подключаемых к одной розетке и в квартирной (домовой) сети. Ознакомление с устройством и принципом действия стиральной машины-автомата, электрического фена. Изучение способов защиты электронных приборов от скачков напряжения.</w:t>
      </w:r>
      <w:bookmarkStart w:id="2" w:name="bookmark73"/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C582E">
        <w:rPr>
          <w:rFonts w:ascii="Times New Roman" w:hAnsi="Times New Roman"/>
          <w:b/>
          <w:bCs/>
          <w:sz w:val="24"/>
          <w:szCs w:val="24"/>
        </w:rPr>
        <w:t>Раздел «Современное производство и профессиональное самоопределение»</w:t>
      </w:r>
      <w:bookmarkEnd w:id="2"/>
      <w:r w:rsidR="00392EF8" w:rsidRPr="00CC582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7 часов.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bookmark74"/>
      <w:r w:rsidRPr="00CC582E">
        <w:rPr>
          <w:rFonts w:ascii="Times New Roman" w:hAnsi="Times New Roman"/>
          <w:b/>
          <w:bCs/>
          <w:sz w:val="24"/>
          <w:szCs w:val="24"/>
          <w:u w:val="single"/>
        </w:rPr>
        <w:t>Тема 1. Сферы производства и разделение труда</w:t>
      </w:r>
      <w:bookmarkEnd w:id="3"/>
      <w:r w:rsidR="00392EF8" w:rsidRPr="00CC582E">
        <w:rPr>
          <w:rFonts w:ascii="Times New Roman" w:hAnsi="Times New Roman"/>
          <w:b/>
          <w:bCs/>
          <w:sz w:val="24"/>
          <w:szCs w:val="24"/>
          <w:u w:val="single"/>
        </w:rPr>
        <w:t>. 4 часа.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Теоретические сведения</w:t>
      </w:r>
      <w:r w:rsidRPr="00CC582E">
        <w:rPr>
          <w:rFonts w:ascii="Times New Roman" w:hAnsi="Times New Roman"/>
          <w:i/>
          <w:iCs/>
          <w:sz w:val="24"/>
          <w:szCs w:val="24"/>
        </w:rPr>
        <w:t>.</w:t>
      </w:r>
      <w:r w:rsidRPr="00CC582E">
        <w:rPr>
          <w:rFonts w:ascii="Times New Roman" w:hAnsi="Times New Roman"/>
          <w:sz w:val="24"/>
          <w:szCs w:val="24"/>
        </w:rPr>
        <w:t xml:space="preserve"> Сферы и отрасли современного производства. Основные составляющие производства. Основные структурные подразделения производственного предприятия.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Влияние техники и технологий на виды, содержание и уровень квалификации труда. Уровни квалификации и уровни образования. Факторы, влияющие на уровень оплаты труда.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Понятие о профессии, специальности, квалификации и компетентности работника.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Лабораторно-практические и практические работы</w:t>
      </w:r>
      <w:r w:rsidRPr="00CC582E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Ознакомление с деятельностью производственного предприятия.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Анализ структуры предприятия и профессионального разделения труда.</w:t>
      </w:r>
    </w:p>
    <w:p w:rsidR="005E15A4" w:rsidRPr="00631229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4" w:name="bookmark75"/>
      <w:r w:rsidRPr="00631229">
        <w:rPr>
          <w:rFonts w:ascii="Times New Roman" w:hAnsi="Times New Roman"/>
          <w:b/>
          <w:bCs/>
          <w:sz w:val="24"/>
          <w:szCs w:val="24"/>
        </w:rPr>
        <w:t>Тема 2. Профессиональное образование и профессиональная карьера</w:t>
      </w:r>
      <w:bookmarkEnd w:id="4"/>
      <w:r w:rsidR="00392EF8" w:rsidRPr="00631229">
        <w:rPr>
          <w:rFonts w:ascii="Times New Roman" w:hAnsi="Times New Roman"/>
          <w:b/>
          <w:bCs/>
          <w:sz w:val="24"/>
          <w:szCs w:val="24"/>
        </w:rPr>
        <w:t>.</w:t>
      </w:r>
      <w:r w:rsidR="00F80A88" w:rsidRPr="0063122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3 часа.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CC582E">
        <w:rPr>
          <w:rFonts w:ascii="Times New Roman" w:hAnsi="Times New Roman"/>
          <w:sz w:val="24"/>
          <w:szCs w:val="24"/>
        </w:rPr>
        <w:t xml:space="preserve"> Роль профессии в жизни человека. Виды массовых профессий сферы индустриального производства и сервиса в регионе. Региональный рынок труда и его конъюнктура. Специальность, производительность и оплата труда.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Классификация профессий. Внутренний мир человека и профессиональное самоопределение. Профессиональные интересы, склонности и способности. Диагностика и самодиагностика профессиональной пригодности к выбранному виду профессиональной деятельности. Мотивы и ценностные ориентации самоопределения.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Источники получения информации о профессиях, путях и об уровнях профессионального образования. </w:t>
      </w:r>
      <w:proofErr w:type="spellStart"/>
      <w:r w:rsidRPr="00CC582E">
        <w:rPr>
          <w:rFonts w:ascii="Times New Roman" w:hAnsi="Times New Roman"/>
          <w:sz w:val="24"/>
          <w:szCs w:val="24"/>
        </w:rPr>
        <w:t>Профессиограмма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C582E">
        <w:rPr>
          <w:rFonts w:ascii="Times New Roman" w:hAnsi="Times New Roman"/>
          <w:sz w:val="24"/>
          <w:szCs w:val="24"/>
        </w:rPr>
        <w:t>психограмма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 профессии. Выбор по справочнику профессионального учебного заведения, характеристика условий поступления в него и обучения там.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Возможности построения карьеры в профессиональной деятельности.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Здоровье и выбор профессии.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 xml:space="preserve">Лабораторно-практические и практические работы. 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Ознакомление по Единому тарифно-квалификационному справочнику с массовыми профессиями. Ознакомление с </w:t>
      </w:r>
      <w:proofErr w:type="spellStart"/>
      <w:r w:rsidRPr="00CC582E">
        <w:rPr>
          <w:rFonts w:ascii="Times New Roman" w:hAnsi="Times New Roman"/>
          <w:sz w:val="24"/>
          <w:szCs w:val="24"/>
        </w:rPr>
        <w:t>профессиограммами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 массовых для региона профессий. Анализ предложений работодателей на региональном рынке труда.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Поиск информации в различных источниках, включая Интернет, о возможностях получения профессионального образования. Диагностика склонностей и качеств личности. Построение планов профессионального образования и трудоустройства. Составление плана физической подготовки к предполагаемой профессии.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C582E">
        <w:rPr>
          <w:rFonts w:ascii="Times New Roman" w:hAnsi="Times New Roman"/>
          <w:b/>
          <w:bCs/>
          <w:sz w:val="24"/>
          <w:szCs w:val="24"/>
        </w:rPr>
        <w:t>Раздел «Технологии творческой и опытнической деятельности»</w:t>
      </w:r>
      <w:r w:rsidR="00F80A88" w:rsidRPr="00CC582E">
        <w:rPr>
          <w:rFonts w:ascii="Times New Roman" w:hAnsi="Times New Roman"/>
          <w:b/>
          <w:bCs/>
          <w:sz w:val="24"/>
          <w:szCs w:val="24"/>
        </w:rPr>
        <w:t xml:space="preserve">  5 часов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C582E">
        <w:rPr>
          <w:rFonts w:ascii="Times New Roman" w:hAnsi="Times New Roman"/>
          <w:b/>
          <w:bCs/>
          <w:sz w:val="24"/>
          <w:szCs w:val="24"/>
          <w:u w:val="single"/>
        </w:rPr>
        <w:t>Тема 1. Исследовательская и созидательная деятельность</w:t>
      </w:r>
      <w:r w:rsidR="00F80A88" w:rsidRPr="00CC582E">
        <w:rPr>
          <w:rFonts w:ascii="Times New Roman" w:hAnsi="Times New Roman"/>
          <w:b/>
          <w:bCs/>
          <w:sz w:val="24"/>
          <w:szCs w:val="24"/>
          <w:u w:val="single"/>
        </w:rPr>
        <w:t>. 5 часов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Теоретические сведения.</w:t>
      </w:r>
      <w:r w:rsidRPr="00CC582E">
        <w:rPr>
          <w:rFonts w:ascii="Times New Roman" w:hAnsi="Times New Roman"/>
          <w:sz w:val="24"/>
          <w:szCs w:val="24"/>
        </w:rPr>
        <w:t xml:space="preserve"> Проектирование как сфера профессиональной деятельности. Последовательность проектирования. Банк идей. Реализация проекта. Оценка проекта.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Практические работы.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Обоснование темы творческого проекта. Поиск и изучение информации по проблеме, формирование базы данных.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lastRenderedPageBreak/>
        <w:t>Разработка нескольких вариантов решения проблемы, выбор лучшего варианта и подготовка необходимой документации с использованием ПК.</w:t>
      </w:r>
    </w:p>
    <w:p w:rsidR="005E15A4" w:rsidRPr="00CC582E" w:rsidRDefault="005E15A4" w:rsidP="005E1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Выполнение проекта и анализ результатов работы. Оформление пояснительной записки и проведение презентации.</w:t>
      </w:r>
    </w:p>
    <w:p w:rsidR="00612FC4" w:rsidRDefault="005E15A4" w:rsidP="00392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iCs/>
          <w:sz w:val="24"/>
          <w:szCs w:val="24"/>
        </w:rPr>
        <w:t>Варианты творческих проектов:</w:t>
      </w:r>
      <w:r w:rsidRPr="00CC582E">
        <w:rPr>
          <w:rFonts w:ascii="Times New Roman" w:hAnsi="Times New Roman"/>
          <w:sz w:val="24"/>
          <w:szCs w:val="24"/>
        </w:rPr>
        <w:t xml:space="preserve"> «Семейный бюджет», «Бизнес-план семейного предприятия», «Дом будущего», «Мой профессиональный выбор» и др.</w:t>
      </w:r>
    </w:p>
    <w:p w:rsidR="00E6298F" w:rsidRDefault="00E6298F" w:rsidP="00392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298F" w:rsidRDefault="00E6298F" w:rsidP="00392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298F" w:rsidRDefault="00E6298F" w:rsidP="00392E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Данная рабочая программа ориентирована на ис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пользование учебника «Технология. Индустриальные технологии. 8 класс».  Учебник  для учащихся общеобразовательны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 учреждений./ .  В.Д.Симоненко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Электов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,Б А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Гончаров</w:t>
      </w:r>
      <w:proofErr w:type="gram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.П.Очинин.Е.Б.Елисеева.А.Н.Богатырев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- М.: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- Граф, 2017</w:t>
      </w:r>
    </w:p>
    <w:p w:rsidR="00E6298F" w:rsidRPr="00BE0183" w:rsidRDefault="00E6298F" w:rsidP="00E629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BE018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Тематическ</w:t>
      </w:r>
      <w:r w:rsidRPr="00192C9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ое планирование по технологии  </w:t>
      </w:r>
      <w:r w:rsidR="0019001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Pr="00BE018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класса</w:t>
      </w:r>
      <w:r w:rsidRPr="00BE018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 учетом рабочей программы воспитания</w:t>
      </w:r>
    </w:p>
    <w:tbl>
      <w:tblPr>
        <w:tblStyle w:val="a3"/>
        <w:tblW w:w="15984" w:type="dxa"/>
        <w:tblLook w:val="04A0"/>
      </w:tblPr>
      <w:tblGrid>
        <w:gridCol w:w="636"/>
        <w:gridCol w:w="9111"/>
        <w:gridCol w:w="4253"/>
        <w:gridCol w:w="1984"/>
      </w:tblGrid>
      <w:tr w:rsidR="00E6298F" w:rsidTr="007A589D">
        <w:trPr>
          <w:trHeight w:val="581"/>
        </w:trPr>
        <w:tc>
          <w:tcPr>
            <w:tcW w:w="636" w:type="dxa"/>
            <w:tcBorders>
              <w:right w:val="single" w:sz="4" w:space="0" w:color="auto"/>
            </w:tcBorders>
          </w:tcPr>
          <w:p w:rsidR="00E6298F" w:rsidRPr="0099675E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111" w:type="dxa"/>
            <w:tcBorders>
              <w:left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8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Название радела, темы</w:t>
            </w:r>
          </w:p>
        </w:tc>
        <w:tc>
          <w:tcPr>
            <w:tcW w:w="4253" w:type="dxa"/>
          </w:tcPr>
          <w:p w:rsidR="00E6298F" w:rsidRPr="007A589D" w:rsidRDefault="00E6298F" w:rsidP="007A589D">
            <w:pPr>
              <w:shd w:val="clear" w:color="auto" w:fill="FFFFFF"/>
              <w:suppressAutoHyphens/>
              <w:spacing w:after="160" w:line="259" w:lineRule="auto"/>
              <w:ind w:left="102" w:right="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BE018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  <w:t>Модуль воспитат</w:t>
            </w:r>
            <w:r w:rsidR="007A589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  <w:t>ельной программы «Школьный урок»</w:t>
            </w:r>
          </w:p>
        </w:tc>
        <w:tc>
          <w:tcPr>
            <w:tcW w:w="1984" w:type="dxa"/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8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6298F" w:rsidTr="007A589D">
        <w:trPr>
          <w:trHeight w:val="393"/>
        </w:trPr>
        <w:tc>
          <w:tcPr>
            <w:tcW w:w="636" w:type="dxa"/>
            <w:tcBorders>
              <w:bottom w:val="single" w:sz="4" w:space="0" w:color="auto"/>
              <w:right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1" w:type="dxa"/>
            <w:tcBorders>
              <w:left w:val="single" w:sz="4" w:space="0" w:color="auto"/>
              <w:bottom w:val="single" w:sz="4" w:space="0" w:color="auto"/>
            </w:tcBorders>
          </w:tcPr>
          <w:p w:rsidR="00E6298F" w:rsidRPr="007A589D" w:rsidRDefault="00E6298F" w:rsidP="007A58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582E">
              <w:rPr>
                <w:rFonts w:ascii="Times New Roman" w:hAnsi="Times New Roman"/>
                <w:b/>
                <w:sz w:val="24"/>
                <w:szCs w:val="24"/>
              </w:rPr>
              <w:t>Раздел «Семейная экономика»  4 часа.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6298F" w:rsidRDefault="005D0A5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День знаний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6298F" w:rsidTr="007A589D">
        <w:trPr>
          <w:trHeight w:val="258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98F" w:rsidRPr="00642116" w:rsidRDefault="00E6298F" w:rsidP="00E6298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>Тема 1. Бюджет семьи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Pr="005D0A56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6298F" w:rsidTr="007A589D">
        <w:trPr>
          <w:trHeight w:val="531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98F" w:rsidRPr="006871B9" w:rsidRDefault="00190019" w:rsidP="00E6298F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</w:t>
            </w:r>
            <w:r w:rsidRPr="00CC582E">
              <w:rPr>
                <w:rFonts w:ascii="Times New Roman" w:hAnsi="Times New Roman"/>
                <w:b/>
                <w:sz w:val="24"/>
                <w:szCs w:val="24"/>
              </w:rPr>
              <w:t>Технология домашнего хозяйства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5D0A5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День солидарности в борьбе с терроризмом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6298F" w:rsidTr="007A589D">
        <w:trPr>
          <w:trHeight w:val="341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98F" w:rsidRPr="007A589D" w:rsidRDefault="00E6298F" w:rsidP="007A589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>Тема1</w:t>
            </w:r>
            <w:r w:rsidRPr="0064211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Инженерные коммуникации в доме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Pr="007A589D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6298F" w:rsidTr="007A589D">
        <w:trPr>
          <w:trHeight w:val="417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98F" w:rsidRPr="007A589D" w:rsidRDefault="00E6298F" w:rsidP="007A589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>Тем</w:t>
            </w:r>
            <w:r w:rsidR="006421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 </w:t>
            </w:r>
            <w:r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64211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Системы водоснабжения и канализации.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Pr="007A589D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6298F" w:rsidTr="007A589D">
        <w:trPr>
          <w:trHeight w:val="281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98F" w:rsidRDefault="00642116" w:rsidP="00642116">
            <w:pPr>
              <w:pStyle w:val="24"/>
              <w:spacing w:before="0" w:line="240" w:lineRule="auto"/>
              <w:jc w:val="both"/>
              <w:rPr>
                <w:rFonts w:ascii="Times New Roman" w:eastAsia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C582E">
              <w:rPr>
                <w:rStyle w:val="23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«Электротехника»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5D0A5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6298F" w:rsidRDefault="0064211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2116" w:rsidTr="007A589D">
        <w:trPr>
          <w:trHeight w:val="413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6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116" w:rsidRPr="007A589D" w:rsidRDefault="00190019" w:rsidP="007A589D">
            <w:pPr>
              <w:jc w:val="both"/>
              <w:rPr>
                <w:rStyle w:val="2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642116"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Электромонтажные и сборочные технологии.  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42116" w:rsidRPr="007A589D" w:rsidRDefault="0064211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42116" w:rsidRDefault="0064211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6298F" w:rsidTr="007A589D">
        <w:trPr>
          <w:trHeight w:val="476"/>
        </w:trPr>
        <w:tc>
          <w:tcPr>
            <w:tcW w:w="636" w:type="dxa"/>
            <w:tcBorders>
              <w:top w:val="single" w:sz="4" w:space="0" w:color="auto"/>
              <w:right w:val="single" w:sz="4" w:space="0" w:color="auto"/>
            </w:tcBorders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11" w:type="dxa"/>
            <w:tcBorders>
              <w:top w:val="single" w:sz="4" w:space="0" w:color="auto"/>
              <w:left w:val="single" w:sz="4" w:space="0" w:color="auto"/>
            </w:tcBorders>
          </w:tcPr>
          <w:p w:rsidR="00E6298F" w:rsidRPr="007A589D" w:rsidRDefault="00642116" w:rsidP="007A589D">
            <w:pPr>
              <w:pStyle w:val="310"/>
              <w:shd w:val="clear" w:color="auto" w:fill="auto"/>
              <w:spacing w:before="0" w:after="0" w:line="240" w:lineRule="auto"/>
              <w:ind w:right="560"/>
              <w:jc w:val="both"/>
              <w:outlineLvl w:val="9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2116">
              <w:rPr>
                <w:rStyle w:val="32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</w:rPr>
              <w:t xml:space="preserve">Тема 3.Электротехнические устройства с элементами автоматики. 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E6298F" w:rsidRDefault="005D0A5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FF">
              <w:rPr>
                <w:rFonts w:ascii="Times New Roman CYR" w:hAnsi="Times New Roman CYR"/>
                <w:sz w:val="24"/>
                <w:szCs w:val="24"/>
              </w:rPr>
              <w:t>День российской науки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6298F" w:rsidRDefault="0064211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6298F" w:rsidTr="007A589D">
        <w:trPr>
          <w:trHeight w:val="269"/>
        </w:trPr>
        <w:tc>
          <w:tcPr>
            <w:tcW w:w="636" w:type="dxa"/>
            <w:tcBorders>
              <w:right w:val="single" w:sz="4" w:space="0" w:color="auto"/>
            </w:tcBorders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11" w:type="dxa"/>
            <w:tcBorders>
              <w:left w:val="single" w:sz="4" w:space="0" w:color="auto"/>
            </w:tcBorders>
          </w:tcPr>
          <w:p w:rsidR="00642116" w:rsidRPr="00642116" w:rsidRDefault="00642116" w:rsidP="00642116">
            <w:pPr>
              <w:pStyle w:val="310"/>
              <w:shd w:val="clear" w:color="auto" w:fill="auto"/>
              <w:spacing w:before="0" w:after="0" w:line="240" w:lineRule="auto"/>
              <w:jc w:val="both"/>
              <w:outlineLvl w:val="9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2116">
              <w:rPr>
                <w:rStyle w:val="32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</w:rPr>
              <w:t>Тема 3.</w:t>
            </w:r>
            <w:r w:rsidRPr="00642116">
              <w:rPr>
                <w:rStyle w:val="3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Бытовые  </w:t>
            </w:r>
            <w:r w:rsidRPr="00642116">
              <w:rPr>
                <w:rStyle w:val="32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none"/>
              </w:rPr>
              <w:t xml:space="preserve">электроприборы. </w:t>
            </w:r>
          </w:p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E6298F" w:rsidRPr="005D0A56" w:rsidRDefault="00E6298F" w:rsidP="005D0A56">
            <w:pPr>
              <w:spacing w:before="100" w:beforeAutospacing="1" w:after="100" w:afterAutospacing="1"/>
              <w:rPr>
                <w:rFonts w:ascii="Times New Roman CYR" w:eastAsia="Times New Roman" w:hAnsi="Times New Roman CYR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</w:tcPr>
          <w:p w:rsidR="00E6298F" w:rsidRDefault="0064211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6298F" w:rsidTr="007A589D">
        <w:trPr>
          <w:trHeight w:val="709"/>
        </w:trPr>
        <w:tc>
          <w:tcPr>
            <w:tcW w:w="636" w:type="dxa"/>
            <w:tcBorders>
              <w:bottom w:val="single" w:sz="4" w:space="0" w:color="auto"/>
              <w:right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1" w:type="dxa"/>
            <w:tcBorders>
              <w:left w:val="single" w:sz="4" w:space="0" w:color="auto"/>
              <w:bottom w:val="single" w:sz="4" w:space="0" w:color="auto"/>
            </w:tcBorders>
          </w:tcPr>
          <w:p w:rsidR="00E6298F" w:rsidRPr="00642116" w:rsidRDefault="00642116" w:rsidP="0064211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>Раз</w:t>
            </w:r>
            <w:r w:rsidR="001900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дел «Современное производство и </w:t>
            </w:r>
            <w:r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профессиональное самоопределение» 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5D0A56" w:rsidRPr="007A589D" w:rsidRDefault="005D0A56" w:rsidP="005D0A5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День матери в России</w:t>
            </w:r>
          </w:p>
          <w:p w:rsidR="005D0A56" w:rsidRPr="007A589D" w:rsidRDefault="005D0A5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355DFF">
              <w:rPr>
                <w:rFonts w:ascii="Times New Roman CYR" w:hAnsi="Times New Roman CYR"/>
                <w:sz w:val="24"/>
                <w:szCs w:val="24"/>
              </w:rPr>
              <w:t>День российской науки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6298F" w:rsidRDefault="0063122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2116" w:rsidTr="007A589D">
        <w:trPr>
          <w:trHeight w:val="401"/>
        </w:trPr>
        <w:tc>
          <w:tcPr>
            <w:tcW w:w="636" w:type="dxa"/>
            <w:tcBorders>
              <w:top w:val="single" w:sz="4" w:space="0" w:color="auto"/>
              <w:right w:val="single" w:sz="4" w:space="0" w:color="auto"/>
            </w:tcBorders>
          </w:tcPr>
          <w:p w:rsidR="00642116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11" w:type="dxa"/>
            <w:tcBorders>
              <w:top w:val="single" w:sz="4" w:space="0" w:color="auto"/>
              <w:left w:val="single" w:sz="4" w:space="0" w:color="auto"/>
            </w:tcBorders>
          </w:tcPr>
          <w:p w:rsidR="00642116" w:rsidRPr="00642116" w:rsidRDefault="00642116" w:rsidP="0064211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2116">
              <w:rPr>
                <w:rFonts w:ascii="Times New Roman" w:hAnsi="Times New Roman"/>
                <w:b/>
                <w:bCs/>
                <w:sz w:val="24"/>
                <w:szCs w:val="24"/>
              </w:rPr>
              <w:t>Тема 1. Сферы производства и разделение труда</w:t>
            </w:r>
            <w:r w:rsidR="00631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642116" w:rsidRPr="00642116" w:rsidRDefault="0064211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642116" w:rsidRPr="007A589D" w:rsidRDefault="0064211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="Times New Roman" w:hAnsi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42116" w:rsidRDefault="0063122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6298F" w:rsidTr="007A589D">
        <w:tc>
          <w:tcPr>
            <w:tcW w:w="636" w:type="dxa"/>
            <w:tcBorders>
              <w:right w:val="single" w:sz="4" w:space="0" w:color="auto"/>
            </w:tcBorders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1" w:type="dxa"/>
            <w:tcBorders>
              <w:left w:val="single" w:sz="4" w:space="0" w:color="auto"/>
            </w:tcBorders>
          </w:tcPr>
          <w:p w:rsidR="00E6298F" w:rsidRDefault="0063122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229">
              <w:rPr>
                <w:rFonts w:ascii="Times New Roman" w:hAnsi="Times New Roman"/>
                <w:b/>
                <w:bCs/>
                <w:sz w:val="24"/>
                <w:szCs w:val="24"/>
              </w:rPr>
              <w:t>Тема 2. Профессиональное образование и профессиональная карьера.</w:t>
            </w:r>
          </w:p>
        </w:tc>
        <w:tc>
          <w:tcPr>
            <w:tcW w:w="4253" w:type="dxa"/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6298F" w:rsidRDefault="0063122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6298F" w:rsidTr="007A589D">
        <w:tc>
          <w:tcPr>
            <w:tcW w:w="636" w:type="dxa"/>
            <w:tcBorders>
              <w:right w:val="single" w:sz="4" w:space="0" w:color="auto"/>
            </w:tcBorders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1" w:type="dxa"/>
            <w:tcBorders>
              <w:left w:val="single" w:sz="4" w:space="0" w:color="auto"/>
            </w:tcBorders>
          </w:tcPr>
          <w:p w:rsidR="00D674B9" w:rsidRPr="00D674B9" w:rsidRDefault="00D674B9" w:rsidP="00D674B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4B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«Технологии творческой и опытнической деятельности»</w:t>
            </w:r>
          </w:p>
          <w:p w:rsidR="00E6298F" w:rsidRDefault="00E6298F" w:rsidP="0019001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E6298F" w:rsidRDefault="005D0A56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7F57">
              <w:rPr>
                <w:rFonts w:ascii="Times New Roman CYR" w:hAnsi="Times New Roman CYR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984" w:type="dxa"/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6298F" w:rsidTr="007A589D">
        <w:tc>
          <w:tcPr>
            <w:tcW w:w="636" w:type="dxa"/>
            <w:tcBorders>
              <w:right w:val="single" w:sz="4" w:space="0" w:color="auto"/>
            </w:tcBorders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11" w:type="dxa"/>
            <w:tcBorders>
              <w:left w:val="single" w:sz="4" w:space="0" w:color="auto"/>
            </w:tcBorders>
          </w:tcPr>
          <w:p w:rsidR="00190019" w:rsidRPr="00D674B9" w:rsidRDefault="00190019" w:rsidP="0019001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4B9">
              <w:rPr>
                <w:rFonts w:ascii="Times New Roman" w:hAnsi="Times New Roman"/>
                <w:b/>
                <w:bCs/>
                <w:sz w:val="24"/>
                <w:szCs w:val="24"/>
              </w:rPr>
              <w:t>Тема 1. Исследовательская и созидательная деятельность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E6298F" w:rsidRDefault="00E6298F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6298F" w:rsidRDefault="00190019" w:rsidP="002E4D1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612FC4" w:rsidRPr="00CC582E" w:rsidRDefault="005D06E0" w:rsidP="005D06E0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</w:t>
      </w:r>
      <w:r w:rsidR="00612FC4" w:rsidRPr="00CC58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Календарно-тематическое планирование.</w:t>
      </w:r>
    </w:p>
    <w:p w:rsidR="00612FC4" w:rsidRPr="00CC582E" w:rsidRDefault="00612FC4" w:rsidP="00612FC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134" w:type="dxa"/>
        <w:tblLook w:val="04A0"/>
      </w:tblPr>
      <w:tblGrid>
        <w:gridCol w:w="816"/>
        <w:gridCol w:w="11264"/>
        <w:gridCol w:w="1352"/>
        <w:gridCol w:w="1702"/>
      </w:tblGrid>
      <w:tr w:rsidR="005D06E0" w:rsidRPr="00CC582E" w:rsidTr="0084706D">
        <w:trPr>
          <w:trHeight w:val="405"/>
        </w:trPr>
        <w:tc>
          <w:tcPr>
            <w:tcW w:w="816" w:type="dxa"/>
            <w:vMerge w:val="restart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264" w:type="dxa"/>
            <w:vMerge w:val="restart"/>
          </w:tcPr>
          <w:p w:rsidR="005D06E0" w:rsidRPr="00CC582E" w:rsidRDefault="005D06E0" w:rsidP="005D06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Разделы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уроков</w:t>
            </w:r>
            <w:r w:rsidRPr="00CC5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5D06E0" w:rsidRPr="00CC582E" w:rsidRDefault="005D06E0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5D06E0" w:rsidRPr="00CC582E" w:rsidTr="0084706D">
        <w:trPr>
          <w:trHeight w:val="405"/>
        </w:trPr>
        <w:tc>
          <w:tcPr>
            <w:tcW w:w="816" w:type="dxa"/>
            <w:vMerge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4" w:type="dxa"/>
            <w:vMerge/>
          </w:tcPr>
          <w:p w:rsidR="005D06E0" w:rsidRPr="00CC582E" w:rsidRDefault="005D06E0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right w:val="single" w:sz="4" w:space="0" w:color="auto"/>
            </w:tcBorders>
          </w:tcPr>
          <w:p w:rsidR="005D06E0" w:rsidRPr="00CC582E" w:rsidRDefault="005D06E0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</w:tcPr>
          <w:p w:rsidR="005D06E0" w:rsidRPr="00CC582E" w:rsidRDefault="005D06E0" w:rsidP="009959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5D06E0" w:rsidRPr="00CC582E" w:rsidTr="00095F28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Вводное занятие. Вводный инструктаж по охране труда.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DA6485" w:rsidRDefault="005D06E0" w:rsidP="009959E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CA1C77">
              <w:rPr>
                <w:rFonts w:ascii="Times New Roman" w:hAnsi="Times New Roman"/>
                <w:sz w:val="24"/>
                <w:szCs w:val="24"/>
              </w:rPr>
              <w:t>а-3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D06E0" w:rsidRPr="00F617EF" w:rsidRDefault="005D06E0" w:rsidP="009959E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CA1C7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D06E0" w:rsidRPr="00BB1474" w:rsidRDefault="005D06E0" w:rsidP="009959E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664786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4" w:type="dxa"/>
          </w:tcPr>
          <w:p w:rsidR="005D06E0" w:rsidRPr="00CC582E" w:rsidRDefault="005D06E0" w:rsidP="00697A2F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Вводное занятие. Вводный инструктаж по охране труда.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DA6485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A1C7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D06E0" w:rsidRPr="00F617EF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A1C7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D06E0" w:rsidRPr="00BB1474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15134" w:type="dxa"/>
            <w:gridSpan w:val="4"/>
          </w:tcPr>
          <w:p w:rsidR="00612FC4" w:rsidRPr="00CC582E" w:rsidRDefault="00612FC4" w:rsidP="009959E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b/>
                <w:sz w:val="24"/>
                <w:szCs w:val="24"/>
              </w:rPr>
              <w:t>Бюджет семьи 4 часа</w:t>
            </w:r>
            <w:r w:rsidR="00E6298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</w:t>
            </w:r>
          </w:p>
        </w:tc>
      </w:tr>
      <w:tr w:rsidR="005D06E0" w:rsidRPr="00CC582E" w:rsidTr="00CB1CB7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Способы выявления потребностей семьи</w:t>
            </w: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1. Исследование потребительского свойства товара.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DA6485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A1C7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D06E0" w:rsidRPr="00F617EF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A1C7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D06E0" w:rsidRPr="00BB1474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D331B9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Технология построения семейного бюджета</w:t>
            </w: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№2. Исследование составляющих бюджета семьи.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DA6485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A1C7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D06E0" w:rsidRPr="00F617EF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A1C7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D06E0" w:rsidRPr="00BB1474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DE77C7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Технология совершения покупок. Способы защиты прав потребителей.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3. Исследование сертификата соответствия штрихового кода.</w:t>
            </w:r>
          </w:p>
          <w:p w:rsidR="005D06E0" w:rsidRPr="00CC582E" w:rsidRDefault="005D06E0" w:rsidP="009959EA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DA6485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CA1C7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D06E0" w:rsidRPr="00F617EF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CA1C7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D06E0" w:rsidRPr="00BB1474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927DF5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Технология ведения ьизнеса.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Бизнес алып бару технологиясе.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4. Исследование возмоңностей бизнеса.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Лаборатор-практик эш № 4. Бизнес әчен мөмкинлекләрне өйрәнү.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DA6485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CA1C7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D06E0" w:rsidRPr="00F617EF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CA1C77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D06E0" w:rsidRPr="00BB1474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15134" w:type="dxa"/>
            <w:gridSpan w:val="4"/>
          </w:tcPr>
          <w:p w:rsidR="00612FC4" w:rsidRPr="00CC582E" w:rsidRDefault="00612FC4" w:rsidP="0032243D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b/>
                <w:sz w:val="24"/>
                <w:szCs w:val="24"/>
              </w:rPr>
              <w:t>Технология домашнего хозяйства</w:t>
            </w:r>
            <w:r w:rsidRPr="00CC582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.2 часа. </w:t>
            </w:r>
          </w:p>
        </w:tc>
      </w:tr>
      <w:tr w:rsidR="005D06E0" w:rsidRPr="00CC582E" w:rsidTr="008B6AED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Инженерные коммуникации в доме.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DA6485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A1C7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D06E0" w:rsidRPr="00F617EF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A1C7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D06E0" w:rsidRPr="00BB1474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603C3A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Системы водоснабжения и канализации. Конструкция и элементы.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5. Изучение конструкции элементов водоснабжения и канализации.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DA6485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proofErr w:type="spellStart"/>
            <w:r w:rsidR="00CA1C77">
              <w:rPr>
                <w:rFonts w:ascii="Times New Roman" w:hAnsi="Times New Roman"/>
                <w:sz w:val="24"/>
                <w:szCs w:val="24"/>
              </w:rPr>
              <w:t>2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D06E0" w:rsidRPr="00F617EF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A1C7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D06E0" w:rsidRPr="00BB1474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15134" w:type="dxa"/>
            <w:gridSpan w:val="4"/>
          </w:tcPr>
          <w:p w:rsidR="00612FC4" w:rsidRPr="00CC582E" w:rsidRDefault="00612FC4" w:rsidP="009959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C582E">
              <w:rPr>
                <w:rFonts w:ascii="Times New Roman" w:hAnsi="Times New Roman"/>
                <w:b/>
                <w:sz w:val="24"/>
                <w:szCs w:val="24"/>
              </w:rPr>
              <w:t>Электротехника. 15 часов.</w:t>
            </w:r>
          </w:p>
        </w:tc>
      </w:tr>
      <w:tr w:rsidR="005D06E0" w:rsidRPr="00CC582E" w:rsidTr="005E4823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Электрический ток и его использование.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CA1C77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CA1C77">
              <w:rPr>
                <w:rFonts w:ascii="Times New Roman" w:hAnsi="Times New Roman"/>
                <w:sz w:val="24"/>
                <w:szCs w:val="24"/>
              </w:rPr>
              <w:t>12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="00CA1C7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D06E0" w:rsidRPr="00CA1C77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CA1C77">
              <w:rPr>
                <w:rFonts w:ascii="Times New Roman" w:hAnsi="Times New Roman"/>
                <w:sz w:val="24"/>
                <w:szCs w:val="24"/>
              </w:rPr>
              <w:t>7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="00CA1C7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D06E0" w:rsidRPr="00BB1474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E3425D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Электрические цепи.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DA6485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A1C7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D06E0" w:rsidRPr="00F617EF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A1C7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D06E0" w:rsidRPr="00BB1474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5626C8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Потребители и источники электроэнергии</w:t>
            </w: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DA6485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A1C7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D06E0" w:rsidRDefault="005D06E0" w:rsidP="00F617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CA1C77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D06E0" w:rsidRPr="00BB1474" w:rsidRDefault="005D06E0" w:rsidP="00F617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681AE7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Электроизмерительные приборы.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6. Изучение домашнего электросчетчика в  работе.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CA1C77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CA1C77">
              <w:rPr>
                <w:rFonts w:ascii="Times New Roman" w:hAnsi="Times New Roman"/>
                <w:sz w:val="24"/>
                <w:szCs w:val="24"/>
              </w:rPr>
              <w:t>3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="00CA1C7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D06E0" w:rsidRPr="00F617EF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A1C7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D06E0" w:rsidRPr="00BB1474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2D4620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Организация рабочего места для электромонтажных работ.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7-8. Сборка электрической цепи  изготавления пробника. Сборка разветвленной электрической цепи.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DA6485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714357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D06E0" w:rsidRPr="00F617EF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CA1C7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D06E0" w:rsidRPr="00BB431F" w:rsidRDefault="00E153A8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</w:t>
            </w:r>
            <w:r w:rsidR="005D06E0">
              <w:rPr>
                <w:rFonts w:ascii="Times New Roman" w:hAnsi="Times New Roman"/>
                <w:sz w:val="24"/>
                <w:szCs w:val="24"/>
              </w:rPr>
              <w:t>-</w:t>
            </w:r>
            <w:r w:rsidR="00CA1C77">
              <w:rPr>
                <w:rFonts w:ascii="Times New Roman" w:hAnsi="Times New Roman"/>
                <w:sz w:val="24"/>
                <w:szCs w:val="24"/>
              </w:rPr>
              <w:t>17</w:t>
            </w:r>
            <w:r w:rsidR="005D06E0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="005D06E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D06E0" w:rsidRPr="00DA6485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E153A8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A1C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A1C7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D06E0" w:rsidRPr="00BB1474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CC603E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Электрические провода.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9. Сращивание одно- и многжильных проводов и их изоляции.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DA6485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714357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D06E0" w:rsidRPr="00F617EF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714357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D06E0" w:rsidRPr="00DA6485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714357">
              <w:rPr>
                <w:rFonts w:ascii="Times New Roman" w:hAnsi="Times New Roman"/>
                <w:sz w:val="24"/>
                <w:szCs w:val="24"/>
                <w:lang w:val="en-US"/>
              </w:rPr>
              <w:t>14.01</w:t>
            </w:r>
          </w:p>
          <w:p w:rsidR="005D06E0" w:rsidRPr="00F617EF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="00714357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D06E0" w:rsidRPr="00BB1474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5" w:name="_GoBack"/>
            <w:bookmarkEnd w:id="5"/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A625E0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Монтаж электрической цепи.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10. Оконцевание проводов.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714357">
              <w:rPr>
                <w:rFonts w:ascii="Times New Roman" w:hAnsi="Times New Roman"/>
                <w:sz w:val="24"/>
                <w:szCs w:val="24"/>
              </w:rPr>
              <w:t>а-</w:t>
            </w:r>
            <w:r w:rsidR="00714357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5D06E0" w:rsidRDefault="00714357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D06E0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5D06E0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714357">
              <w:rPr>
                <w:rFonts w:ascii="Times New Roman" w:hAnsi="Times New Roman"/>
                <w:sz w:val="24"/>
                <w:szCs w:val="24"/>
              </w:rPr>
              <w:t>а-2</w:t>
            </w:r>
            <w:r w:rsidR="0071435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5D06E0" w:rsidRDefault="00714357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="005D06E0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5D06E0" w:rsidRPr="00CC582E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E47B09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 xml:space="preserve">19 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Творческий проект «Разработка плаката по </w:t>
            </w:r>
            <w:proofErr w:type="spell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714357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714357">
              <w:rPr>
                <w:rFonts w:ascii="Times New Roman" w:hAnsi="Times New Roman"/>
                <w:sz w:val="24"/>
                <w:szCs w:val="24"/>
              </w:rPr>
              <w:t>а-</w:t>
            </w:r>
            <w:r w:rsidR="0071435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714357">
              <w:rPr>
                <w:rFonts w:ascii="Times New Roman" w:hAnsi="Times New Roman"/>
                <w:sz w:val="24"/>
                <w:szCs w:val="24"/>
              </w:rPr>
              <w:t>.0</w:t>
            </w:r>
            <w:r w:rsidR="0071435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5D06E0" w:rsidRDefault="00714357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5D06E0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5D06E0" w:rsidRPr="00CC582E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FB25D0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Электроосветительные пиборы.</w:t>
            </w:r>
          </w:p>
          <w:p w:rsidR="005D06E0" w:rsidRPr="00754D54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Лабораторно-практическая работа № 11. Проведение </w:t>
            </w:r>
            <w:r w:rsidR="00754D5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энергетического аудита </w:t>
            </w:r>
            <w:r w:rsidR="00754D54">
              <w:rPr>
                <w:rFonts w:ascii="Times New Roman" w:hAnsi="Times New Roman"/>
                <w:sz w:val="24"/>
                <w:szCs w:val="24"/>
              </w:rPr>
              <w:t>школы.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714357">
              <w:rPr>
                <w:rFonts w:ascii="Times New Roman" w:hAnsi="Times New Roman"/>
                <w:sz w:val="24"/>
                <w:szCs w:val="24"/>
              </w:rPr>
              <w:t>а-</w:t>
            </w:r>
            <w:r w:rsidR="00714357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5D06E0" w:rsidRPr="00714357" w:rsidRDefault="00714357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5D06E0" w:rsidRPr="00CC582E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3B6D33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Бытовые элект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ронагревательные п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иборы.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12. Сборка и испытание термореле-модели пожарной си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нализации.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714357">
              <w:rPr>
                <w:rFonts w:ascii="Times New Roman" w:hAnsi="Times New Roman"/>
                <w:sz w:val="24"/>
                <w:szCs w:val="24"/>
              </w:rPr>
              <w:t>а-1</w:t>
            </w:r>
            <w:r w:rsidR="0071435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5D06E0" w:rsidRPr="00714357" w:rsidRDefault="00714357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5D06E0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714357">
              <w:rPr>
                <w:rFonts w:ascii="Times New Roman" w:hAnsi="Times New Roman"/>
                <w:sz w:val="24"/>
                <w:szCs w:val="24"/>
              </w:rPr>
              <w:t>а-</w:t>
            </w:r>
            <w:r w:rsidR="00714357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5D06E0" w:rsidRDefault="00714357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8б-1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5D06E0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5D06E0" w:rsidRPr="00CC582E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1F6B8C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Цифровые приборы.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714357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714357">
              <w:rPr>
                <w:rFonts w:ascii="Times New Roman" w:hAnsi="Times New Roman"/>
                <w:sz w:val="24"/>
                <w:szCs w:val="24"/>
              </w:rPr>
              <w:t>а-</w:t>
            </w:r>
            <w:r w:rsidR="0071435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714357">
              <w:rPr>
                <w:rFonts w:ascii="Times New Roman" w:hAnsi="Times New Roman"/>
                <w:sz w:val="24"/>
                <w:szCs w:val="24"/>
              </w:rPr>
              <w:t>.0</w:t>
            </w:r>
            <w:r w:rsidR="0071435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:rsidR="005D06E0" w:rsidRDefault="00714357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06E0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5D06E0" w:rsidRPr="00CC582E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15134" w:type="dxa"/>
            <w:gridSpan w:val="4"/>
          </w:tcPr>
          <w:p w:rsidR="00612FC4" w:rsidRPr="00CC582E" w:rsidRDefault="00612FC4" w:rsidP="0032243D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C58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Современное производство и профессиональное самоопределение.7 ч. </w:t>
            </w:r>
          </w:p>
        </w:tc>
      </w:tr>
      <w:tr w:rsidR="005D06E0" w:rsidRPr="00CC582E" w:rsidTr="00BB05E3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фессиональное самообразование.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-практическая работа № 13. Соста</w:t>
            </w: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вление пр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фессиограммы.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714357">
              <w:rPr>
                <w:rFonts w:ascii="Times New Roman" w:hAnsi="Times New Roman"/>
                <w:sz w:val="24"/>
                <w:szCs w:val="24"/>
              </w:rPr>
              <w:t>а-</w:t>
            </w:r>
            <w:r w:rsidR="00714357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D06E0" w:rsidRPr="00BA6B64" w:rsidRDefault="00BA6B64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5D06E0" w:rsidRPr="00CC582E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6D3425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Pr="00754D5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Внутренний мир человека и профессиональное самоопределение.</w:t>
            </w:r>
            <w:r w:rsidR="00F91F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 8а калды</w:t>
            </w:r>
          </w:p>
          <w:p w:rsidR="005D06E0" w:rsidRPr="00F91F66" w:rsidRDefault="005D06E0" w:rsidP="009959EA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F91F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Лабораторно-практическая работа № 14-15. Определение уровня своей самооценки. Определение своих склонностей.</w:t>
            </w:r>
            <w:r w:rsidR="00F91F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8б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 w:rsidRPr="00F91F66">
              <w:rPr>
                <w:rFonts w:ascii="Times New Roman" w:hAnsi="Times New Roman"/>
                <w:sz w:val="24"/>
                <w:szCs w:val="24"/>
              </w:rPr>
              <w:t>8</w:t>
            </w:r>
            <w:r w:rsidR="00BA6B64">
              <w:rPr>
                <w:rFonts w:ascii="Times New Roman" w:hAnsi="Times New Roman"/>
                <w:sz w:val="24"/>
                <w:szCs w:val="24"/>
              </w:rPr>
              <w:t>а-1</w:t>
            </w:r>
            <w:r w:rsidR="00BA6B64" w:rsidRPr="00F91F6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D06E0" w:rsidRDefault="00BA6B64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 w:rsidRPr="00F91F66">
              <w:rPr>
                <w:rFonts w:ascii="Times New Roman" w:hAnsi="Times New Roman"/>
                <w:sz w:val="24"/>
                <w:szCs w:val="24"/>
              </w:rPr>
              <w:t>6</w:t>
            </w:r>
            <w:r w:rsidR="005D06E0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D06E0" w:rsidRPr="00F91F66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 w:rsidRPr="00F91F66">
              <w:rPr>
                <w:rFonts w:ascii="Times New Roman" w:hAnsi="Times New Roman"/>
                <w:sz w:val="24"/>
                <w:szCs w:val="24"/>
              </w:rPr>
              <w:t>8</w:t>
            </w:r>
            <w:r w:rsidR="00BA6B64">
              <w:rPr>
                <w:rFonts w:ascii="Times New Roman" w:hAnsi="Times New Roman"/>
                <w:sz w:val="24"/>
                <w:szCs w:val="24"/>
              </w:rPr>
              <w:t>а-</w:t>
            </w:r>
            <w:r w:rsidR="00BA6B64" w:rsidRPr="00F91F66">
              <w:rPr>
                <w:rFonts w:ascii="Times New Roman" w:hAnsi="Times New Roman"/>
                <w:sz w:val="24"/>
                <w:szCs w:val="24"/>
              </w:rPr>
              <w:t>8</w:t>
            </w:r>
            <w:r w:rsidR="00BA6B64">
              <w:rPr>
                <w:rFonts w:ascii="Times New Roman" w:hAnsi="Times New Roman"/>
                <w:sz w:val="24"/>
                <w:szCs w:val="24"/>
              </w:rPr>
              <w:t>.0</w:t>
            </w:r>
            <w:r w:rsidR="00BA6B64" w:rsidRPr="00F91F6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D06E0" w:rsidRDefault="00BA6B64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8б-1</w:t>
            </w:r>
            <w:r w:rsidRPr="00F91F66">
              <w:rPr>
                <w:rFonts w:ascii="Times New Roman" w:hAnsi="Times New Roman"/>
                <w:sz w:val="24"/>
                <w:szCs w:val="24"/>
              </w:rPr>
              <w:t>3</w:t>
            </w:r>
            <w:r w:rsidR="005D06E0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D06E0" w:rsidRPr="00CC582E" w:rsidRDefault="005D06E0" w:rsidP="00BA6B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0E09D4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Роль темперамента и характера в профессиональном самоопределении.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F91F66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 w:rsidRPr="00F91F66">
              <w:rPr>
                <w:rFonts w:ascii="Times New Roman" w:hAnsi="Times New Roman"/>
                <w:sz w:val="24"/>
                <w:szCs w:val="24"/>
              </w:rPr>
              <w:t>8</w:t>
            </w:r>
            <w:r w:rsidR="00BA6B64">
              <w:rPr>
                <w:rFonts w:ascii="Times New Roman" w:hAnsi="Times New Roman"/>
                <w:sz w:val="24"/>
                <w:szCs w:val="24"/>
              </w:rPr>
              <w:t>а-</w:t>
            </w:r>
            <w:r w:rsidR="00BA6B64" w:rsidRPr="00F91F66">
              <w:rPr>
                <w:rFonts w:ascii="Times New Roman" w:hAnsi="Times New Roman"/>
                <w:sz w:val="24"/>
                <w:szCs w:val="24"/>
              </w:rPr>
              <w:t>15</w:t>
            </w:r>
            <w:r w:rsidR="00BA6B64">
              <w:rPr>
                <w:rFonts w:ascii="Times New Roman" w:hAnsi="Times New Roman"/>
                <w:sz w:val="24"/>
                <w:szCs w:val="24"/>
              </w:rPr>
              <w:t>.0</w:t>
            </w:r>
            <w:r w:rsidR="00BA6B64" w:rsidRPr="00F91F6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D06E0" w:rsidRDefault="00BA6B64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8б-2</w:t>
            </w:r>
            <w:r w:rsidRPr="00F91F66">
              <w:rPr>
                <w:rFonts w:ascii="Times New Roman" w:hAnsi="Times New Roman"/>
                <w:sz w:val="24"/>
                <w:szCs w:val="24"/>
              </w:rPr>
              <w:t>0</w:t>
            </w:r>
            <w:r w:rsidR="005D06E0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D06E0" w:rsidRPr="00CC582E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7C0803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Психические процессы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ажные для профессионального самоопределения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BA6B64">
              <w:rPr>
                <w:rFonts w:ascii="Times New Roman" w:hAnsi="Times New Roman"/>
                <w:sz w:val="24"/>
                <w:szCs w:val="24"/>
              </w:rPr>
              <w:t>а-</w:t>
            </w:r>
            <w:r w:rsidR="00BA6B64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D06E0" w:rsidRDefault="00BA6B64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5D06E0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D06E0" w:rsidRPr="00CC582E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DC2C5A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1.Мотивы выбора профессии.Профессиональная пригодность.Профессиональная проба.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2.Лабораторно-практическая работа № 16-17. Анализ мотивов своего профессионального выбора. Профессионалҗные пробы.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BA6B64">
              <w:rPr>
                <w:rFonts w:ascii="Times New Roman" w:hAnsi="Times New Roman"/>
                <w:sz w:val="24"/>
                <w:szCs w:val="24"/>
              </w:rPr>
              <w:t>а-</w:t>
            </w:r>
            <w:r w:rsidR="00BA6B64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D06E0" w:rsidRDefault="00BA6B64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06E0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D06E0" w:rsidRPr="00BA6B64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BA6B64">
              <w:rPr>
                <w:rFonts w:ascii="Times New Roman" w:hAnsi="Times New Roman"/>
                <w:sz w:val="24"/>
                <w:szCs w:val="24"/>
              </w:rPr>
              <w:t>а-</w:t>
            </w:r>
            <w:r w:rsidR="00BA6B6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BA6B64">
              <w:rPr>
                <w:rFonts w:ascii="Times New Roman" w:hAnsi="Times New Roman"/>
                <w:sz w:val="24"/>
                <w:szCs w:val="24"/>
              </w:rPr>
              <w:t>.0</w:t>
            </w:r>
            <w:r w:rsidR="00BA6B6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  <w:p w:rsidR="005D06E0" w:rsidRDefault="00BA6B64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="005D06E0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D06E0" w:rsidRPr="00BA6B64" w:rsidRDefault="005D06E0" w:rsidP="00F80A8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FC4" w:rsidRPr="00CC582E" w:rsidTr="009959EA">
        <w:tc>
          <w:tcPr>
            <w:tcW w:w="15134" w:type="dxa"/>
            <w:gridSpan w:val="4"/>
          </w:tcPr>
          <w:p w:rsidR="00612FC4" w:rsidRPr="00CC582E" w:rsidRDefault="00612FC4" w:rsidP="003224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C58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Технология исследовательской деятельности.5 часов.</w:t>
            </w:r>
          </w:p>
        </w:tc>
      </w:tr>
      <w:tr w:rsidR="005D06E0" w:rsidRPr="00CC582E" w:rsidTr="006A5DC5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1.Работа над проектом. Этап I.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 Работа над проектом. Этап I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Pr="00BA6B64" w:rsidRDefault="005D06E0" w:rsidP="00DA64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BA6B64">
              <w:rPr>
                <w:rFonts w:ascii="Times New Roman" w:hAnsi="Times New Roman"/>
                <w:sz w:val="24"/>
                <w:szCs w:val="24"/>
              </w:rPr>
              <w:t>а-</w:t>
            </w:r>
            <w:r w:rsidR="00BA6B64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="00BA6B64">
              <w:rPr>
                <w:rFonts w:ascii="Times New Roman" w:hAnsi="Times New Roman"/>
                <w:sz w:val="24"/>
                <w:szCs w:val="24"/>
              </w:rPr>
              <w:t>.0</w:t>
            </w:r>
            <w:r w:rsidR="00BA6B6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  <w:p w:rsidR="005D06E0" w:rsidRDefault="00BA6B64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5D06E0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D06E0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BA6B64">
              <w:rPr>
                <w:rFonts w:ascii="Times New Roman" w:hAnsi="Times New Roman"/>
                <w:sz w:val="24"/>
                <w:szCs w:val="24"/>
              </w:rPr>
              <w:t>а-</w:t>
            </w:r>
            <w:r w:rsidR="00BA6B64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D06E0" w:rsidRDefault="00BA6B64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D06E0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D06E0" w:rsidRPr="00CC582E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067D7C">
        <w:tc>
          <w:tcPr>
            <w:tcW w:w="816" w:type="dxa"/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1.Работа над проектом. Этап I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D06E0" w:rsidRPr="00CC582E" w:rsidRDefault="005D06E0" w:rsidP="002A1F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Работа над проектом Этап I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r w:rsidRPr="00CC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BA6B64">
              <w:rPr>
                <w:rFonts w:ascii="Times New Roman" w:hAnsi="Times New Roman"/>
                <w:sz w:val="24"/>
                <w:szCs w:val="24"/>
              </w:rPr>
              <w:t>а-</w:t>
            </w:r>
            <w:r w:rsidR="00BA6B64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D06E0" w:rsidRDefault="00BA6B64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5D06E0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D06E0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BA6B64">
              <w:rPr>
                <w:rFonts w:ascii="Times New Roman" w:hAnsi="Times New Roman"/>
                <w:sz w:val="24"/>
                <w:szCs w:val="24"/>
              </w:rPr>
              <w:t>а-2</w:t>
            </w:r>
            <w:r w:rsidR="00BA6B6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D06E0" w:rsidRDefault="00BA6B64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="005D06E0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D06E0" w:rsidRPr="00CC582E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6E0" w:rsidRPr="00CC582E" w:rsidTr="001E08DE"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  <w:r w:rsidRPr="00CC582E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1264" w:type="dxa"/>
          </w:tcPr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CC582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Презентация и защита проекта. Этап V.</w:t>
            </w:r>
          </w:p>
          <w:p w:rsidR="005D06E0" w:rsidRPr="00CC582E" w:rsidRDefault="005D06E0" w:rsidP="009959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right w:val="single" w:sz="4" w:space="0" w:color="auto"/>
            </w:tcBorders>
          </w:tcPr>
          <w:p w:rsidR="005D06E0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BA6B64">
              <w:rPr>
                <w:rFonts w:ascii="Times New Roman" w:hAnsi="Times New Roman"/>
                <w:sz w:val="24"/>
                <w:szCs w:val="24"/>
              </w:rPr>
              <w:t>а-2</w:t>
            </w:r>
            <w:r w:rsidR="00BA6B6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D06E0" w:rsidRDefault="00BA6B64" w:rsidP="00DA6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8б-2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2-29</w:t>
            </w:r>
            <w:r w:rsidR="005D06E0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D06E0" w:rsidRPr="00CC582E" w:rsidRDefault="005D06E0" w:rsidP="00DA6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</w:tcBorders>
          </w:tcPr>
          <w:p w:rsidR="005D06E0" w:rsidRPr="00CC582E" w:rsidRDefault="005D06E0" w:rsidP="009959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2FC4" w:rsidRPr="00CC582E" w:rsidRDefault="00612FC4" w:rsidP="00612FC4">
      <w:pPr>
        <w:spacing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25C59" w:rsidRPr="00CC582E" w:rsidRDefault="00525C59" w:rsidP="00525C59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Перечень учебно-методического обеспечения. Список литературы </w:t>
      </w:r>
      <w:proofErr w:type="gramStart"/>
      <w:r w:rsidRPr="00CC58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 </w:t>
      </w:r>
      <w:proofErr w:type="gramEnd"/>
      <w:r w:rsidRPr="00CC582E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основной и дополнительной)</w:t>
      </w:r>
    </w:p>
    <w:p w:rsidR="00612FC4" w:rsidRPr="00CC582E" w:rsidRDefault="00525C59" w:rsidP="00CC582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» 2012 г.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C582E">
        <w:rPr>
          <w:rFonts w:ascii="Times New Roman" w:hAnsi="Times New Roman"/>
          <w:b/>
          <w:sz w:val="24"/>
          <w:szCs w:val="24"/>
        </w:rPr>
        <w:t>Литература: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C582E">
        <w:rPr>
          <w:rFonts w:ascii="Times New Roman" w:hAnsi="Times New Roman"/>
          <w:b/>
          <w:sz w:val="24"/>
          <w:szCs w:val="24"/>
        </w:rPr>
        <w:t>для учащихся: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-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В.Д.Симоненко,А.А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Электов,Б.А.Гончаров</w:t>
      </w:r>
      <w:proofErr w:type="gram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.П.Очинин.Е.Б.Елисеева.А.Н.Богатырев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«Технология. Индустриальные технологии. 8 класс».  Учебник  для учащихся общеобразовательных учреждений./</w:t>
      </w:r>
      <w:proofErr w:type="gram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- М.: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- Граф, 2017 г.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CC582E">
        <w:rPr>
          <w:rFonts w:ascii="Times New Roman" w:hAnsi="Times New Roman"/>
          <w:b/>
          <w:bCs/>
          <w:sz w:val="24"/>
          <w:szCs w:val="24"/>
        </w:rPr>
        <w:t xml:space="preserve">для учителя: 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-Д.Д.Бондарев, Б.А.Соколов., Практикум по </w:t>
      </w:r>
      <w:proofErr w:type="spellStart"/>
      <w:r w:rsidRPr="00CC582E">
        <w:rPr>
          <w:rFonts w:ascii="Times New Roman" w:hAnsi="Times New Roman"/>
          <w:sz w:val="24"/>
          <w:szCs w:val="24"/>
        </w:rPr>
        <w:t>металлообработке</w:t>
      </w:r>
      <w:proofErr w:type="gramStart"/>
      <w:r w:rsidRPr="00CC582E">
        <w:rPr>
          <w:rFonts w:ascii="Times New Roman" w:hAnsi="Times New Roman"/>
          <w:sz w:val="24"/>
          <w:szCs w:val="24"/>
        </w:rPr>
        <w:t>.У</w:t>
      </w:r>
      <w:proofErr w:type="gramEnd"/>
      <w:r w:rsidRPr="00CC582E">
        <w:rPr>
          <w:rFonts w:ascii="Times New Roman" w:hAnsi="Times New Roman"/>
          <w:sz w:val="24"/>
          <w:szCs w:val="24"/>
        </w:rPr>
        <w:t>чебное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 пособие для учащихся. – М.: Просвещение.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- Технология: учебник для 6кл. (вариант для мальчиков) для общеобразовательной школы / </w:t>
      </w:r>
      <w:proofErr w:type="spellStart"/>
      <w:r w:rsidRPr="00CC582E">
        <w:rPr>
          <w:rFonts w:ascii="Times New Roman" w:hAnsi="Times New Roman"/>
          <w:sz w:val="24"/>
          <w:szCs w:val="24"/>
        </w:rPr>
        <w:t>А.С.Самородский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, В.Д. Симоненко. А.Т.Тищенко,  Москва, Издательский центр  М.: </w:t>
      </w: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» 2002 г.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-Д.Д.Ботвинников, В.Н.Виноградов, </w:t>
      </w:r>
      <w:proofErr w:type="spellStart"/>
      <w:r w:rsidRPr="00CC582E">
        <w:rPr>
          <w:rFonts w:ascii="Times New Roman" w:hAnsi="Times New Roman"/>
          <w:sz w:val="24"/>
          <w:szCs w:val="24"/>
        </w:rPr>
        <w:t>И.С.Вышнепольский</w:t>
      </w:r>
      <w:proofErr w:type="spellEnd"/>
      <w:r w:rsidRPr="00CC582E">
        <w:rPr>
          <w:rFonts w:ascii="Times New Roman" w:hAnsi="Times New Roman"/>
          <w:sz w:val="24"/>
          <w:szCs w:val="24"/>
        </w:rPr>
        <w:t>. Черчение. Учебник для 7-8 классов общеобразовательных учреждений.7-е издание. М.: Просвещение, 1997г.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- Боровков Ю.А. Технический справочник учителя труда: Пособие для учителей 4 – 8 </w:t>
      </w:r>
      <w:proofErr w:type="spellStart"/>
      <w:r w:rsidRPr="00CC582E">
        <w:rPr>
          <w:rFonts w:ascii="Times New Roman" w:hAnsi="Times New Roman"/>
          <w:sz w:val="24"/>
          <w:szCs w:val="24"/>
        </w:rPr>
        <w:t>кл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. / Ю.А. Боровков, С.Ф. </w:t>
      </w:r>
      <w:proofErr w:type="spellStart"/>
      <w:r w:rsidRPr="00CC582E">
        <w:rPr>
          <w:rFonts w:ascii="Times New Roman" w:hAnsi="Times New Roman"/>
          <w:sz w:val="24"/>
          <w:szCs w:val="24"/>
        </w:rPr>
        <w:t>Легорнев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, Б.А. </w:t>
      </w:r>
      <w:proofErr w:type="spellStart"/>
      <w:r w:rsidRPr="00CC582E">
        <w:rPr>
          <w:rFonts w:ascii="Times New Roman" w:hAnsi="Times New Roman"/>
          <w:sz w:val="24"/>
          <w:szCs w:val="24"/>
        </w:rPr>
        <w:t>Черепашенцев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CC582E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C582E">
        <w:rPr>
          <w:rFonts w:ascii="Times New Roman" w:hAnsi="Times New Roman"/>
          <w:sz w:val="24"/>
          <w:szCs w:val="24"/>
        </w:rPr>
        <w:t>. и доп. – М.: Просвещение, 1980г.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C582E">
        <w:rPr>
          <w:rFonts w:ascii="Times New Roman" w:hAnsi="Times New Roman"/>
          <w:b/>
          <w:sz w:val="24"/>
          <w:szCs w:val="24"/>
        </w:rPr>
        <w:t>дополнительная: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 xml:space="preserve">-Журавлева </w:t>
      </w:r>
      <w:proofErr w:type="spellStart"/>
      <w:r w:rsidRPr="00CC582E">
        <w:rPr>
          <w:rFonts w:ascii="Times New Roman" w:hAnsi="Times New Roman"/>
          <w:sz w:val="24"/>
          <w:szCs w:val="24"/>
        </w:rPr>
        <w:t>А.П.,Болоттина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 Л.А., Начальное техническое моделирование; Пособие для учителей, М.: Просвещение.</w:t>
      </w:r>
    </w:p>
    <w:p w:rsidR="00876993" w:rsidRPr="00CC582E" w:rsidRDefault="00876993" w:rsidP="00876993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2E">
        <w:rPr>
          <w:rFonts w:ascii="Times New Roman" w:hAnsi="Times New Roman"/>
          <w:sz w:val="24"/>
          <w:szCs w:val="24"/>
        </w:rPr>
        <w:t>-</w:t>
      </w:r>
      <w:r w:rsidR="007E1881" w:rsidRPr="00CC582E">
        <w:rPr>
          <w:rFonts w:ascii="Times New Roman" w:hAnsi="Times New Roman"/>
          <w:sz w:val="24"/>
          <w:szCs w:val="24"/>
        </w:rPr>
        <w:t xml:space="preserve">Б.А.Гончаров, Е.В.Елисеева. </w:t>
      </w:r>
      <w:proofErr w:type="spellStart"/>
      <w:r w:rsidR="007E1881" w:rsidRPr="00CC582E">
        <w:rPr>
          <w:rFonts w:ascii="Times New Roman" w:hAnsi="Times New Roman"/>
          <w:sz w:val="24"/>
          <w:szCs w:val="24"/>
        </w:rPr>
        <w:t>А.А.Электов</w:t>
      </w:r>
      <w:proofErr w:type="spellEnd"/>
      <w:r w:rsidR="007E1881" w:rsidRPr="00CC582E">
        <w:rPr>
          <w:rFonts w:ascii="Times New Roman" w:hAnsi="Times New Roman"/>
          <w:sz w:val="24"/>
          <w:szCs w:val="24"/>
        </w:rPr>
        <w:t xml:space="preserve">, Технология. 8 класс. Учебник для общеобразовательных учреждений. Москва, Издательский центр  М.: </w:t>
      </w:r>
      <w:r w:rsidR="007E1881" w:rsidRPr="00CC582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="007E1881" w:rsidRPr="00CC582E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="007E1881" w:rsidRPr="00CC582E">
        <w:rPr>
          <w:rFonts w:ascii="Times New Roman" w:eastAsia="Times New Roman" w:hAnsi="Times New Roman"/>
          <w:sz w:val="24"/>
          <w:szCs w:val="24"/>
          <w:lang w:eastAsia="ru-RU"/>
        </w:rPr>
        <w:t>» 2012 г.</w:t>
      </w:r>
    </w:p>
    <w:p w:rsidR="007E1881" w:rsidRPr="00CC582E" w:rsidRDefault="007E1881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А.Н.Шебанов</w:t>
      </w:r>
      <w:proofErr w:type="gram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омашняя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>электрика.Москва.Издателство</w:t>
      </w:r>
      <w:proofErr w:type="spellEnd"/>
      <w:r w:rsidRPr="00CC582E">
        <w:rPr>
          <w:rFonts w:ascii="Times New Roman" w:eastAsia="Times New Roman" w:hAnsi="Times New Roman"/>
          <w:sz w:val="24"/>
          <w:szCs w:val="24"/>
          <w:lang w:eastAsia="ru-RU"/>
        </w:rPr>
        <w:t xml:space="preserve"> «Вече».2000 г.</w:t>
      </w:r>
    </w:p>
    <w:p w:rsidR="00876993" w:rsidRPr="00CC582E" w:rsidRDefault="00876993" w:rsidP="00876993">
      <w:pPr>
        <w:spacing w:line="240" w:lineRule="auto"/>
        <w:rPr>
          <w:rFonts w:ascii="Times New Roman" w:hAnsi="Times New Roman"/>
          <w:sz w:val="24"/>
          <w:szCs w:val="24"/>
        </w:rPr>
      </w:pPr>
      <w:r w:rsidRPr="00CC582E">
        <w:rPr>
          <w:rFonts w:ascii="Times New Roman" w:hAnsi="Times New Roman"/>
          <w:sz w:val="24"/>
          <w:szCs w:val="24"/>
        </w:rPr>
        <w:t>-Белова. Н.И, Наумова Н.Н., Экология в мастерских. Методическое пособие</w:t>
      </w:r>
      <w:proofErr w:type="gramStart"/>
      <w:r w:rsidRPr="00CC582E">
        <w:rPr>
          <w:rFonts w:ascii="Times New Roman" w:hAnsi="Times New Roman"/>
          <w:sz w:val="24"/>
          <w:szCs w:val="24"/>
        </w:rPr>
        <w:t>.(</w:t>
      </w:r>
      <w:proofErr w:type="gramEnd"/>
      <w:r w:rsidRPr="00CC582E">
        <w:rPr>
          <w:rFonts w:ascii="Times New Roman" w:hAnsi="Times New Roman"/>
          <w:sz w:val="24"/>
          <w:szCs w:val="24"/>
        </w:rPr>
        <w:t xml:space="preserve">Серия </w:t>
      </w:r>
      <w:proofErr w:type="spellStart"/>
      <w:r w:rsidRPr="00CC582E">
        <w:rPr>
          <w:rFonts w:ascii="Times New Roman" w:hAnsi="Times New Roman"/>
          <w:sz w:val="24"/>
          <w:szCs w:val="24"/>
        </w:rPr>
        <w:t>педогогическая</w:t>
      </w:r>
      <w:proofErr w:type="spellEnd"/>
      <w:r w:rsidRPr="00CC582E">
        <w:rPr>
          <w:rFonts w:ascii="Times New Roman" w:hAnsi="Times New Roman"/>
          <w:sz w:val="24"/>
          <w:szCs w:val="24"/>
        </w:rPr>
        <w:t xml:space="preserve"> мастерская). Издательство СПб</w:t>
      </w:r>
      <w:proofErr w:type="gramStart"/>
      <w:r w:rsidRPr="00CC582E">
        <w:rPr>
          <w:rFonts w:ascii="Times New Roman" w:hAnsi="Times New Roman"/>
          <w:sz w:val="24"/>
          <w:szCs w:val="24"/>
        </w:rPr>
        <w:t>., «</w:t>
      </w:r>
      <w:proofErr w:type="gramEnd"/>
      <w:r w:rsidRPr="00CC582E">
        <w:rPr>
          <w:rFonts w:ascii="Times New Roman" w:hAnsi="Times New Roman"/>
          <w:sz w:val="24"/>
          <w:szCs w:val="24"/>
        </w:rPr>
        <w:t>Паритет», 2003 г.</w:t>
      </w:r>
    </w:p>
    <w:p w:rsidR="00612FC4" w:rsidRPr="00CC582E" w:rsidRDefault="00612FC4" w:rsidP="00612FC4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565313" w:rsidRPr="00CC582E" w:rsidRDefault="00565313">
      <w:pPr>
        <w:rPr>
          <w:rFonts w:ascii="Times New Roman" w:hAnsi="Times New Roman"/>
          <w:sz w:val="24"/>
          <w:szCs w:val="24"/>
        </w:rPr>
      </w:pPr>
    </w:p>
    <w:p w:rsidR="00565313" w:rsidRPr="00CC582E" w:rsidRDefault="00565313" w:rsidP="00565313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565313" w:rsidRPr="00CC582E" w:rsidRDefault="00565313">
      <w:pPr>
        <w:rPr>
          <w:rFonts w:ascii="Times New Roman" w:hAnsi="Times New Roman"/>
          <w:sz w:val="24"/>
          <w:szCs w:val="24"/>
        </w:rPr>
      </w:pPr>
    </w:p>
    <w:sectPr w:rsidR="00565313" w:rsidRPr="00CC582E" w:rsidSect="00CC582E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2FC4"/>
    <w:rsid w:val="0005170F"/>
    <w:rsid w:val="00086CF1"/>
    <w:rsid w:val="00107057"/>
    <w:rsid w:val="00150555"/>
    <w:rsid w:val="00182D88"/>
    <w:rsid w:val="00190019"/>
    <w:rsid w:val="001B57EA"/>
    <w:rsid w:val="001D183A"/>
    <w:rsid w:val="001D18D6"/>
    <w:rsid w:val="001F142A"/>
    <w:rsid w:val="00200E77"/>
    <w:rsid w:val="00202AFF"/>
    <w:rsid w:val="0025681A"/>
    <w:rsid w:val="0026038C"/>
    <w:rsid w:val="002A00A7"/>
    <w:rsid w:val="002A1F65"/>
    <w:rsid w:val="002E34A7"/>
    <w:rsid w:val="00307DB2"/>
    <w:rsid w:val="00311684"/>
    <w:rsid w:val="00316BA7"/>
    <w:rsid w:val="0032243D"/>
    <w:rsid w:val="003420A5"/>
    <w:rsid w:val="003602DE"/>
    <w:rsid w:val="00392EF8"/>
    <w:rsid w:val="003D5873"/>
    <w:rsid w:val="003F4E66"/>
    <w:rsid w:val="00405012"/>
    <w:rsid w:val="0045263E"/>
    <w:rsid w:val="00462A4C"/>
    <w:rsid w:val="004C7696"/>
    <w:rsid w:val="004E6817"/>
    <w:rsid w:val="00525C59"/>
    <w:rsid w:val="005549C9"/>
    <w:rsid w:val="00554CF6"/>
    <w:rsid w:val="00565313"/>
    <w:rsid w:val="00586C04"/>
    <w:rsid w:val="00593B03"/>
    <w:rsid w:val="005B5D2C"/>
    <w:rsid w:val="005B6D9A"/>
    <w:rsid w:val="005D06E0"/>
    <w:rsid w:val="005D0A56"/>
    <w:rsid w:val="005E15A4"/>
    <w:rsid w:val="0060084B"/>
    <w:rsid w:val="006017BC"/>
    <w:rsid w:val="00612FC4"/>
    <w:rsid w:val="0062313B"/>
    <w:rsid w:val="00625E19"/>
    <w:rsid w:val="00631229"/>
    <w:rsid w:val="006319A5"/>
    <w:rsid w:val="00641B9C"/>
    <w:rsid w:val="00642116"/>
    <w:rsid w:val="00650D8A"/>
    <w:rsid w:val="0066406E"/>
    <w:rsid w:val="00697A2F"/>
    <w:rsid w:val="006E5409"/>
    <w:rsid w:val="00714357"/>
    <w:rsid w:val="00754D54"/>
    <w:rsid w:val="007927AD"/>
    <w:rsid w:val="0079413D"/>
    <w:rsid w:val="007A589D"/>
    <w:rsid w:val="007B3CE7"/>
    <w:rsid w:val="007C0310"/>
    <w:rsid w:val="007E1881"/>
    <w:rsid w:val="00806D76"/>
    <w:rsid w:val="00815CD1"/>
    <w:rsid w:val="00832C07"/>
    <w:rsid w:val="00876993"/>
    <w:rsid w:val="008772A3"/>
    <w:rsid w:val="00892452"/>
    <w:rsid w:val="008E7DF6"/>
    <w:rsid w:val="0091023C"/>
    <w:rsid w:val="00945B53"/>
    <w:rsid w:val="009959EA"/>
    <w:rsid w:val="009E5B85"/>
    <w:rsid w:val="00A01C11"/>
    <w:rsid w:val="00A86377"/>
    <w:rsid w:val="00A93735"/>
    <w:rsid w:val="00A94AA2"/>
    <w:rsid w:val="00AF041D"/>
    <w:rsid w:val="00B13A3E"/>
    <w:rsid w:val="00B22F54"/>
    <w:rsid w:val="00B26DAA"/>
    <w:rsid w:val="00B34D65"/>
    <w:rsid w:val="00B454E1"/>
    <w:rsid w:val="00BA6B64"/>
    <w:rsid w:val="00BB1474"/>
    <w:rsid w:val="00BB431F"/>
    <w:rsid w:val="00BE5EC3"/>
    <w:rsid w:val="00C56C91"/>
    <w:rsid w:val="00CA1C77"/>
    <w:rsid w:val="00CB671A"/>
    <w:rsid w:val="00CC582E"/>
    <w:rsid w:val="00CE2A26"/>
    <w:rsid w:val="00CE4108"/>
    <w:rsid w:val="00D1623E"/>
    <w:rsid w:val="00D63624"/>
    <w:rsid w:val="00D67118"/>
    <w:rsid w:val="00D674B9"/>
    <w:rsid w:val="00D7137E"/>
    <w:rsid w:val="00DA2D2D"/>
    <w:rsid w:val="00DA6485"/>
    <w:rsid w:val="00DB2ACA"/>
    <w:rsid w:val="00DB6E30"/>
    <w:rsid w:val="00DD27D8"/>
    <w:rsid w:val="00DD7D7E"/>
    <w:rsid w:val="00DE75B8"/>
    <w:rsid w:val="00E153A8"/>
    <w:rsid w:val="00E6298F"/>
    <w:rsid w:val="00E97F57"/>
    <w:rsid w:val="00EA1761"/>
    <w:rsid w:val="00EF1001"/>
    <w:rsid w:val="00F17370"/>
    <w:rsid w:val="00F617EF"/>
    <w:rsid w:val="00F61F22"/>
    <w:rsid w:val="00F80A88"/>
    <w:rsid w:val="00F91F66"/>
    <w:rsid w:val="00FC28EB"/>
    <w:rsid w:val="00FD0A0D"/>
    <w:rsid w:val="00FF1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FC4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653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6B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F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2F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Основной текст (2)_"/>
    <w:link w:val="22"/>
    <w:uiPriority w:val="99"/>
    <w:locked/>
    <w:rsid w:val="005E15A4"/>
    <w:rPr>
      <w:rFonts w:ascii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15A4"/>
    <w:pPr>
      <w:widowControl w:val="0"/>
      <w:shd w:val="clear" w:color="auto" w:fill="FFFFFF"/>
      <w:spacing w:before="240" w:after="0" w:line="240" w:lineRule="exact"/>
      <w:jc w:val="both"/>
    </w:pPr>
    <w:rPr>
      <w:rFonts w:ascii="Times New Roman" w:eastAsiaTheme="minorHAnsi" w:hAnsi="Times New Roman" w:cstheme="minorBidi"/>
    </w:rPr>
  </w:style>
  <w:style w:type="character" w:customStyle="1" w:styleId="2Consolas">
    <w:name w:val="Основной текст (2) + Consolas"/>
    <w:aliases w:val="9,5 pt,Курсив8"/>
    <w:uiPriority w:val="99"/>
    <w:rsid w:val="005E15A4"/>
    <w:rPr>
      <w:rFonts w:ascii="Consolas" w:hAnsi="Consolas" w:cs="Consolas"/>
      <w:i/>
      <w:iCs/>
      <w:sz w:val="19"/>
      <w:szCs w:val="19"/>
      <w:shd w:val="clear" w:color="auto" w:fill="FFFFFF"/>
    </w:rPr>
  </w:style>
  <w:style w:type="character" w:customStyle="1" w:styleId="23">
    <w:name w:val="Заголовок №2_"/>
    <w:link w:val="24"/>
    <w:uiPriority w:val="99"/>
    <w:locked/>
    <w:rsid w:val="005E15A4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5E15A4"/>
    <w:pPr>
      <w:widowControl w:val="0"/>
      <w:shd w:val="clear" w:color="auto" w:fill="FFFFFF"/>
      <w:spacing w:before="240" w:after="0" w:line="240" w:lineRule="atLeast"/>
      <w:outlineLvl w:val="1"/>
    </w:pPr>
    <w:rPr>
      <w:rFonts w:ascii="Segoe UI" w:eastAsiaTheme="minorHAnsi" w:hAnsi="Segoe UI" w:cs="Segoe UI"/>
      <w:b/>
      <w:bCs/>
      <w:sz w:val="26"/>
      <w:szCs w:val="26"/>
    </w:rPr>
  </w:style>
  <w:style w:type="character" w:customStyle="1" w:styleId="31">
    <w:name w:val="Заголовок №3_"/>
    <w:link w:val="310"/>
    <w:uiPriority w:val="99"/>
    <w:locked/>
    <w:rsid w:val="005E15A4"/>
    <w:rPr>
      <w:rFonts w:ascii="Garamond" w:hAnsi="Garamond" w:cs="Garamond"/>
      <w:b/>
      <w:bCs/>
      <w:sz w:val="26"/>
      <w:szCs w:val="26"/>
      <w:shd w:val="clear" w:color="auto" w:fill="FFFFFF"/>
    </w:rPr>
  </w:style>
  <w:style w:type="character" w:customStyle="1" w:styleId="32">
    <w:name w:val="Заголовок №3"/>
    <w:uiPriority w:val="99"/>
    <w:rsid w:val="005E15A4"/>
    <w:rPr>
      <w:rFonts w:ascii="Garamond" w:hAnsi="Garamond" w:cs="Garamond"/>
      <w:b/>
      <w:bCs/>
      <w:sz w:val="26"/>
      <w:szCs w:val="26"/>
      <w:u w:val="single"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5E15A4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eastAsiaTheme="minorHAnsi" w:hAnsi="Garamond" w:cs="Garamond"/>
      <w:b/>
      <w:bCs/>
      <w:sz w:val="26"/>
      <w:szCs w:val="26"/>
    </w:rPr>
  </w:style>
  <w:style w:type="character" w:customStyle="1" w:styleId="21pt">
    <w:name w:val="Основной текст (2) + Интервал 1 pt"/>
    <w:uiPriority w:val="99"/>
    <w:rsid w:val="005E15A4"/>
    <w:rPr>
      <w:rFonts w:ascii="Times New Roman" w:hAnsi="Times New Roman" w:cs="Times New Roman"/>
      <w:spacing w:val="30"/>
      <w:shd w:val="clear" w:color="auto" w:fill="FFFFFF"/>
    </w:rPr>
  </w:style>
  <w:style w:type="character" w:styleId="a5">
    <w:name w:val="Strong"/>
    <w:qFormat/>
    <w:rsid w:val="00565313"/>
    <w:rPr>
      <w:b/>
      <w:bCs/>
    </w:rPr>
  </w:style>
  <w:style w:type="paragraph" w:styleId="a6">
    <w:name w:val="Body Text"/>
    <w:basedOn w:val="a"/>
    <w:link w:val="a7"/>
    <w:rsid w:val="0056531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565313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8">
    <w:name w:val="Содержимое таблицы"/>
    <w:basedOn w:val="a"/>
    <w:rsid w:val="0056531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rsid w:val="005653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B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2ACA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16BA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t3">
    <w:name w:val="stylet3"/>
    <w:basedOn w:val="a"/>
    <w:uiPriority w:val="99"/>
    <w:semiHidden/>
    <w:rsid w:val="00316B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316BA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71B3D-39A6-4C30-8BA9-B08BB0DB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1</Pages>
  <Words>4116</Words>
  <Characters>23465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Admin</cp:lastModifiedBy>
  <cp:revision>51</cp:revision>
  <cp:lastPrinted>2022-09-02T15:00:00Z</cp:lastPrinted>
  <dcterms:created xsi:type="dcterms:W3CDTF">2017-09-10T17:46:00Z</dcterms:created>
  <dcterms:modified xsi:type="dcterms:W3CDTF">2023-01-12T14:59:00Z</dcterms:modified>
</cp:coreProperties>
</file>